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A9" w:rsidRDefault="00D655A9">
      <w:pPr>
        <w:pStyle w:val="BodyText"/>
        <w:rPr>
          <w:rFonts w:ascii="Times New Roman"/>
        </w:rPr>
      </w:pPr>
      <w:r w:rsidRPr="00D655A9">
        <w:pict>
          <v:group id="_x0000_s1050" style="position:absolute;margin-left:36.1pt;margin-top:304.3pt;width:28.85pt;height:29.7pt;z-index:-15728640;mso-wrap-distance-left:0;mso-wrap-distance-right:0;mso-position-horizontal-relative:page" coordorigin="722,6086" coordsize="577,5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722;top:6085;width:577;height:594">
              <v:imagedata r:id="rId7" o:title=""/>
            </v:shape>
            <v:shape id="_x0000_s1051" type="#_x0000_t75" alt="GPS icon" style="position:absolute;left:878;top:6206;width:260;height:362">
              <v:imagedata r:id="rId8" o:title=""/>
            </v:shape>
            <w10:wrap type="topAndBottom" anchorx="page"/>
          </v:group>
        </w:pict>
      </w:r>
      <w:r w:rsidRPr="00D655A9">
        <w:pict>
          <v:group id="_x0000_s1046" style="position:absolute;margin-left:0;margin-top:67.1pt;width:186.05pt;height:238pt;z-index:-15865856;mso-position-horizontal-relative:page;mso-position-vertical-relative:page" coordorigin=",1342" coordsize="3721,4760">
            <v:shape id="_x0000_s1049" type="#_x0000_t75" style="position:absolute;top:1341;width:3721;height:4760">
              <v:imagedata r:id="rId9" o:title=""/>
            </v:shape>
            <v:shape id="_x0000_s1048" type="#_x0000_t75" style="position:absolute;left:2466;top:1572;width:866;height:854">
              <v:imagedata r:id="rId10" o:title=""/>
            </v:shape>
            <v:shape id="_x0000_s1047" type="#_x0000_t75" style="position:absolute;left:135;top:2055;width:2580;height:3303">
              <v:imagedata r:id="rId11" o:title=""/>
            </v:shape>
            <w10:wrap anchorx="page" anchory="page"/>
          </v:group>
        </w:pict>
      </w:r>
      <w:r w:rsidRPr="00D655A9">
        <w:pict>
          <v:group id="_x0000_s1042" style="position:absolute;margin-left:379.3pt;margin-top:631.35pt;width:212.2pt;height:160.65pt;z-index:-15865344;mso-position-horizontal-relative:page;mso-position-vertical-relative:page" coordorigin="7586,12627" coordsize="4244,3213">
            <v:shape id="_x0000_s1045" type="#_x0000_t75" style="position:absolute;left:7586;top:12820;width:4244;height:3020">
              <v:imagedata r:id="rId12" o:title=""/>
            </v:shape>
            <v:shape id="_x0000_s1044" type="#_x0000_t75" style="position:absolute;left:8345;top:12627;width:3241;height:3213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0539;top:15352;width:946;height:221" filled="f" stroked="f">
              <v:textbox inset="0,0,0,0">
                <w:txbxContent>
                  <w:p w:rsidR="00D655A9" w:rsidRDefault="009C6A2D">
                    <w:pPr>
                      <w:spacing w:line="221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4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</v:shape>
            <w10:wrap anchorx="page" anchory="page"/>
          </v:group>
        </w:pict>
      </w:r>
      <w:r w:rsidRPr="00D655A9">
        <w:pict>
          <v:rect id="_x0000_s1041" style="position:absolute;margin-left:217.5pt;margin-top:93.6pt;width:354.85pt;height:2.9pt;z-index:-15864832;mso-position-horizontal-relative:page;mso-position-vertical-relative:page" fillcolor="#2c5579" stroked="f">
            <w10:wrap anchorx="page" anchory="page"/>
          </v:rect>
        </w:pict>
      </w:r>
      <w:r w:rsidRPr="00D655A9">
        <w:pict>
          <v:shape id="_x0000_s1040" type="#_x0000_t202" style="position:absolute;margin-left:-3.25pt;margin-top:60.2pt;width:580.95pt;height:704.2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994"/>
                    <w:gridCol w:w="7624"/>
                  </w:tblGrid>
                  <w:tr w:rsidR="00D655A9">
                    <w:trPr>
                      <w:trHeight w:val="2768"/>
                    </w:trPr>
                    <w:tc>
                      <w:tcPr>
                        <w:tcW w:w="3994" w:type="dxa"/>
                        <w:vMerge w:val="restart"/>
                      </w:tcPr>
                      <w:p w:rsidR="00D655A9" w:rsidRDefault="006A2465" w:rsidP="006A2465">
                        <w:pPr>
                          <w:pStyle w:val="BodyTex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950690" cy="2242268"/>
                              <wp:effectExtent l="152400" t="152400" r="144810" b="100882"/>
                              <wp:docPr id="2" name="Picture 1" descr="923b9aca-cc9b-4a6e-a6d2-24e50cca8b93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23b9aca-cc9b-4a6e-a6d2-24e50cca8b93.JPG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53036" cy="224496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190500" cap="rnd">
                                        <a:solidFill>
                                          <a:srgbClr val="FFFFFF"/>
                                        </a:solidFill>
                                      </a:ln>
                                      <a:effectLst>
                                        <a:outerShdw blurRad="50000" algn="tl" rotWithShape="0">
                                          <a:srgbClr val="000000">
                                            <a:alpha val="41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800000"/>
                                        </a:lightRig>
                                      </a:scene3d>
                                      <a:sp3d contourW="6350">
                                        <a:bevelT w="50800" h="16510"/>
                                        <a:contourClr>
                                          <a:srgbClr val="C0C0C0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624" w:type="dxa"/>
                      </w:tcPr>
                      <w:p w:rsidR="00D655A9" w:rsidRDefault="009C6A2D">
                        <w:pPr>
                          <w:pStyle w:val="TableParagraph"/>
                          <w:spacing w:line="268" w:lineRule="exact"/>
                          <w:ind w:left="450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color w:val="2C5579"/>
                            <w:sz w:val="24"/>
                          </w:rPr>
                          <w:t>ANIL</w:t>
                        </w:r>
                        <w:r>
                          <w:rPr>
                            <w:rFonts w:ascii="Arial"/>
                            <w:b/>
                            <w:color w:val="2C557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579"/>
                            <w:sz w:val="24"/>
                          </w:rPr>
                          <w:t>KUMAR</w:t>
                        </w:r>
                        <w:r>
                          <w:rPr>
                            <w:rFonts w:ascii="Arial"/>
                            <w:b/>
                            <w:color w:val="2C5579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579"/>
                            <w:sz w:val="24"/>
                          </w:rPr>
                          <w:t>AGASTI</w:t>
                        </w:r>
                      </w:p>
                      <w:p w:rsidR="00D655A9" w:rsidRDefault="009C6A2D">
                        <w:pPr>
                          <w:pStyle w:val="TableParagraph"/>
                          <w:spacing w:before="6"/>
                          <w:ind w:left="4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C5579"/>
                            <w:sz w:val="20"/>
                          </w:rPr>
                          <w:t>Civil</w:t>
                        </w:r>
                        <w:r>
                          <w:rPr>
                            <w:rFonts w:ascii="Arial"/>
                            <w:b/>
                            <w:color w:val="2C557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579"/>
                            <w:sz w:val="20"/>
                          </w:rPr>
                          <w:t>Engineer</w:t>
                        </w:r>
                        <w:r>
                          <w:rPr>
                            <w:rFonts w:ascii="Arial"/>
                            <w:b/>
                            <w:color w:val="2C557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579"/>
                            <w:sz w:val="20"/>
                          </w:rPr>
                          <w:t>with</w:t>
                        </w:r>
                        <w:r>
                          <w:rPr>
                            <w:rFonts w:ascii="Arial"/>
                            <w:b/>
                            <w:color w:val="2C557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579"/>
                            <w:sz w:val="20"/>
                          </w:rPr>
                          <w:t>8</w:t>
                        </w:r>
                        <w:r>
                          <w:rPr>
                            <w:rFonts w:ascii="Arial"/>
                            <w:b/>
                            <w:color w:val="2C5579"/>
                            <w:sz w:val="20"/>
                            <w:vertAlign w:val="superscript"/>
                          </w:rPr>
                          <w:t>th</w:t>
                        </w:r>
                        <w:r>
                          <w:rPr>
                            <w:rFonts w:ascii="Arial"/>
                            <w:b/>
                            <w:color w:val="2C557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579"/>
                            <w:sz w:val="20"/>
                          </w:rPr>
                          <w:t>Year</w:t>
                        </w:r>
                        <w:r>
                          <w:rPr>
                            <w:rFonts w:ascii="Arial"/>
                            <w:b/>
                            <w:color w:val="2C5579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C5579"/>
                            <w:sz w:val="20"/>
                          </w:rPr>
                          <w:t>experience</w:t>
                        </w:r>
                      </w:p>
                      <w:p w:rsidR="00D655A9" w:rsidRDefault="00D655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D655A9" w:rsidRDefault="00D655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D655A9" w:rsidRDefault="009C6A2D">
                        <w:pPr>
                          <w:pStyle w:val="TableParagraph"/>
                          <w:spacing w:before="196"/>
                          <w:ind w:left="450" w:right="126" w:firstLine="562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color w:val="6B6B6B"/>
                            <w:sz w:val="20"/>
                          </w:rPr>
                          <w:t>A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high-motivated,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strategic,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and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results-oriented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experienced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Civil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Engineer who has developed a diverse skill set to meet the ever-changing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pacing w:val="-1"/>
                            <w:sz w:val="20"/>
                          </w:rPr>
                          <w:t>requirements</w:t>
                        </w:r>
                        <w:r>
                          <w:rPr>
                            <w:color w:val="6B6B6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within</w:t>
                        </w:r>
                        <w:r>
                          <w:rPr>
                            <w:color w:val="6B6B6B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the</w:t>
                        </w:r>
                        <w:r>
                          <w:rPr>
                            <w:color w:val="6B6B6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industry.</w:t>
                        </w:r>
                        <w:r>
                          <w:rPr>
                            <w:color w:val="6B6B6B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Known</w:t>
                        </w:r>
                        <w:r>
                          <w:rPr>
                            <w:color w:val="6B6B6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for</w:t>
                        </w:r>
                        <w:r>
                          <w:rPr>
                            <w:color w:val="6B6B6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being</w:t>
                        </w:r>
                        <w:r>
                          <w:rPr>
                            <w:color w:val="6B6B6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a</w:t>
                        </w:r>
                        <w:r>
                          <w:rPr>
                            <w:color w:val="6B6B6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self-starter</w:t>
                        </w:r>
                        <w:r>
                          <w:rPr>
                            <w:color w:val="6B6B6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as</w:t>
                        </w:r>
                        <w:r>
                          <w:rPr>
                            <w:color w:val="6B6B6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well</w:t>
                        </w:r>
                        <w:r>
                          <w:rPr>
                            <w:color w:val="6B6B6B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as</w:t>
                        </w:r>
                        <w:r>
                          <w:rPr>
                            <w:color w:val="6B6B6B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a</w:t>
                        </w:r>
                        <w:r>
                          <w:rPr>
                            <w:color w:val="6B6B6B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great</w:t>
                        </w:r>
                        <w:r>
                          <w:rPr>
                            <w:color w:val="6B6B6B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team player. Looking for an opportunity to assist companies of any sector in</w:t>
                        </w:r>
                        <w:r>
                          <w:rPr>
                            <w:color w:val="6B6B6B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becoming</w:t>
                        </w:r>
                        <w:r>
                          <w:rPr>
                            <w:color w:val="6B6B6B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more</w:t>
                        </w:r>
                        <w:r>
                          <w:rPr>
                            <w:color w:val="6B6B6B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successful</w:t>
                        </w:r>
                        <w:r>
                          <w:rPr>
                            <w:color w:val="6B6B6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by</w:t>
                        </w:r>
                        <w:r>
                          <w:rPr>
                            <w:color w:val="6B6B6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contributing</w:t>
                        </w:r>
                        <w:r>
                          <w:rPr>
                            <w:color w:val="6B6B6B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my</w:t>
                        </w:r>
                        <w:r>
                          <w:rPr>
                            <w:color w:val="6B6B6B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knowledge,</w:t>
                        </w:r>
                        <w:r>
                          <w:rPr>
                            <w:color w:val="6B6B6B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creativity,</w:t>
                        </w:r>
                        <w:r>
                          <w:rPr>
                            <w:color w:val="6B6B6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and</w:t>
                        </w:r>
                        <w:r>
                          <w:rPr>
                            <w:color w:val="6B6B6B"/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vigor</w:t>
                        </w:r>
                        <w:r>
                          <w:rPr>
                            <w:color w:val="6B6B6B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to</w:t>
                        </w:r>
                        <w:r>
                          <w:rPr>
                            <w:color w:val="6B6B6B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their problem-solving</w:t>
                        </w:r>
                        <w:r>
                          <w:rPr>
                            <w:color w:val="6B6B6B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B6B6B"/>
                            <w:sz w:val="20"/>
                          </w:rPr>
                          <w:t>needs.</w:t>
                        </w:r>
                      </w:p>
                    </w:tc>
                  </w:tr>
                  <w:tr w:rsidR="00D655A9">
                    <w:trPr>
                      <w:trHeight w:val="2095"/>
                    </w:trPr>
                    <w:tc>
                      <w:tcPr>
                        <w:tcW w:w="3994" w:type="dxa"/>
                        <w:vMerge/>
                        <w:tcBorders>
                          <w:top w:val="nil"/>
                        </w:tcBorders>
                      </w:tcPr>
                      <w:p w:rsidR="00D655A9" w:rsidRDefault="00D655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624" w:type="dxa"/>
                        <w:vMerge w:val="restart"/>
                        <w:tcBorders>
                          <w:bottom w:val="single" w:sz="4" w:space="0" w:color="D9D9D9"/>
                        </w:tcBorders>
                      </w:tcPr>
                      <w:p w:rsidR="00D655A9" w:rsidRDefault="009C6A2D">
                        <w:pPr>
                          <w:pStyle w:val="TableParagraph"/>
                          <w:spacing w:before="175"/>
                          <w:ind w:left="4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71C6"/>
                            <w:sz w:val="20"/>
                            <w:u w:val="single" w:color="0071C6"/>
                          </w:rPr>
                          <w:t>Experience</w:t>
                        </w:r>
                      </w:p>
                      <w:p w:rsidR="00D655A9" w:rsidRDefault="009C6A2D">
                        <w:pPr>
                          <w:pStyle w:val="TableParagraph"/>
                          <w:tabs>
                            <w:tab w:val="left" w:pos="2222"/>
                          </w:tabs>
                          <w:spacing w:before="116" w:line="278" w:lineRule="auto"/>
                          <w:ind w:left="450" w:right="2747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Organization: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HG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Infra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Engineering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Limited.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Designation: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Senior</w:t>
                        </w:r>
                        <w:r>
                          <w:rPr>
                            <w:spacing w:val="5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Engineer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Department: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Structure</w:t>
                        </w:r>
                      </w:p>
                      <w:p w:rsidR="00D655A9" w:rsidRDefault="009C6A2D">
                        <w:pPr>
                          <w:pStyle w:val="TableParagraph"/>
                          <w:tabs>
                            <w:tab w:val="left" w:pos="2260"/>
                          </w:tabs>
                          <w:spacing w:line="280" w:lineRule="auto"/>
                          <w:ind w:left="2323" w:right="134" w:hanging="1845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Client: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Adani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road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Transport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Limited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Upeida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(Uttar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Pradesh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expressways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industrial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development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authority).</w:t>
                        </w:r>
                      </w:p>
                      <w:p w:rsidR="00D655A9" w:rsidRDefault="009C6A2D">
                        <w:pPr>
                          <w:pStyle w:val="TableParagraph"/>
                          <w:tabs>
                            <w:tab w:val="left" w:pos="1544"/>
                          </w:tabs>
                          <w:spacing w:line="220" w:lineRule="exact"/>
                          <w:ind w:left="4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Project: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.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Ganga</w:t>
                        </w:r>
                        <w:r>
                          <w:rPr>
                            <w:rFonts w:ascii="Arial"/>
                            <w:b/>
                            <w:spacing w:val="1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position w:val="1"/>
                            <w:sz w:val="20"/>
                          </w:rPr>
                          <w:t>Expressways</w:t>
                        </w:r>
                      </w:p>
                      <w:p w:rsidR="00D655A9" w:rsidRDefault="00D655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D655A9" w:rsidRDefault="00D655A9"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655A9" w:rsidRDefault="009C6A2D">
                        <w:pPr>
                          <w:pStyle w:val="TableParagraph"/>
                          <w:ind w:left="45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Responsibilities:</w:t>
                        </w:r>
                      </w:p>
                      <w:p w:rsidR="00D655A9" w:rsidRDefault="009C6A2D">
                        <w:pPr>
                          <w:pStyle w:val="TableParagraph"/>
                          <w:spacing w:before="35"/>
                          <w:ind w:left="2174"/>
                        </w:pPr>
                        <w:r>
                          <w:rPr>
                            <w:rFonts w:ascii="Arial"/>
                            <w:b/>
                          </w:rPr>
                          <w:t>Project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1</w:t>
                        </w:r>
                        <w:r>
                          <w:t>: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t>From: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03/12/2022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 w:rsidR="006A2465">
                          <w:t>22/05/23</w:t>
                        </w:r>
                      </w:p>
                      <w:p w:rsidR="00D655A9" w:rsidRDefault="00D655A9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655A9" w:rsidRDefault="009C6A2D"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val="left" w:pos="1171"/>
                          </w:tabs>
                          <w:spacing w:line="273" w:lineRule="auto"/>
                          <w:ind w:right="127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Development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of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“Ganga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expressway”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(Group-II)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controlled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six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lane (Extend to eight lane ) greenfield expressway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Meerut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Prayagraj from Km. 137+600 to Km. 289+300 (Total design length-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151.700km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)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 state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 DBFOT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(Toll)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basis.</w:t>
                        </w:r>
                      </w:p>
                      <w:p w:rsidR="00D655A9" w:rsidRDefault="00D655A9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line="276" w:lineRule="auto"/>
                          <w:ind w:right="13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Extending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execution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Flyover,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Major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,Minor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Bridge,LVUP, SVUP, VUP, PUP and it’s all elements like PSC,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RCC girder and piling of different length, Deck slab, Precast &amp;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CIS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Box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culvert,</w:t>
                        </w:r>
                        <w:r>
                          <w:rPr>
                            <w:spacing w:val="-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Wing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wall,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cantilever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wall,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return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wall,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Retaining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wall,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Parapet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wall,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Toe wall.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Drain etc.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before="3" w:line="276" w:lineRule="auto"/>
                          <w:ind w:right="1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Execution &amp; erection of all precast segments (L-Type and Box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type).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line="276" w:lineRule="auto"/>
                          <w:ind w:right="1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Monitoring of P</w:t>
                        </w:r>
                        <w:r>
                          <w:rPr>
                            <w:sz w:val="20"/>
                          </w:rPr>
                          <w:t>SC &amp; RCC girder in casting yard (Length 15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meter,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20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meter,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25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meter)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line="276" w:lineRule="auto"/>
                          <w:ind w:right="133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Execution 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open foundation and Pile foundation both end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bearing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friction pile.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line="229" w:lineRule="exact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Erection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PSC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RCC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girder.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before="3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Execution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stressing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girder,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molding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grouting.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before="34" w:line="276" w:lineRule="auto"/>
                          <w:ind w:righ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Have knowledge in camp construction for all engineering block,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manager block,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supervisor block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workshop.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line="276" w:lineRule="auto"/>
                          <w:ind w:right="1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knowledge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2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Geo-tech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investigation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SPT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test</w:t>
                        </w:r>
                        <w:r>
                          <w:rPr>
                            <w:spacing w:val="3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core test.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1"/>
                            <w:numId w:val="6"/>
                          </w:numPr>
                          <w:tabs>
                            <w:tab w:val="left" w:pos="1891"/>
                          </w:tabs>
                          <w:spacing w:line="276" w:lineRule="auto"/>
                          <w:ind w:right="13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Execution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all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the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super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structure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like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Single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strip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expansion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joint,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crash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barrier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(RCC and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MCB),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wing wall etc.</w:t>
                        </w:r>
                      </w:p>
                      <w:p w:rsidR="00D655A9" w:rsidRDefault="00D655A9">
                        <w:pPr>
                          <w:pStyle w:val="TableParagraph"/>
                          <w:spacing w:before="4"/>
                          <w:rPr>
                            <w:rFonts w:ascii="Times New Roman"/>
                          </w:rPr>
                        </w:pPr>
                      </w:p>
                      <w:p w:rsidR="00D655A9" w:rsidRDefault="009C6A2D">
                        <w:pPr>
                          <w:pStyle w:val="TableParagraph"/>
                          <w:tabs>
                            <w:tab w:val="left" w:pos="2351"/>
                          </w:tabs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Organization: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GR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INFRAPROJECT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LTD.</w:t>
                        </w:r>
                      </w:p>
                      <w:p w:rsidR="00D655A9" w:rsidRDefault="009C6A2D">
                        <w:pPr>
                          <w:pStyle w:val="TableParagraph"/>
                          <w:tabs>
                            <w:tab w:val="left" w:pos="2350"/>
                          </w:tabs>
                          <w:spacing w:before="24"/>
                          <w:ind w:left="507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From: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position w:val="1"/>
                            <w:sz w:val="20"/>
                          </w:rPr>
                          <w:t>20/11/2017</w:t>
                        </w:r>
                        <w:r>
                          <w:rPr>
                            <w:spacing w:val="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to</w:t>
                        </w:r>
                        <w:r>
                          <w:rPr>
                            <w:spacing w:val="5"/>
                            <w:position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position w:val="1"/>
                            <w:sz w:val="20"/>
                          </w:rPr>
                          <w:t>30/11/2022</w:t>
                        </w:r>
                      </w:p>
                      <w:p w:rsidR="00D655A9" w:rsidRDefault="009C6A2D">
                        <w:pPr>
                          <w:pStyle w:val="TableParagraph"/>
                          <w:tabs>
                            <w:tab w:val="left" w:pos="2390"/>
                          </w:tabs>
                          <w:spacing w:before="39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Designation: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Senior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Engineer</w:t>
                        </w:r>
                      </w:p>
                      <w:p w:rsidR="00D655A9" w:rsidRDefault="009C6A2D">
                        <w:pPr>
                          <w:pStyle w:val="TableParagraph"/>
                          <w:tabs>
                            <w:tab w:val="left" w:pos="2409"/>
                          </w:tabs>
                          <w:spacing w:before="34"/>
                          <w:ind w:left="450"/>
                          <w:rPr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Department: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Structure</w:t>
                        </w:r>
                      </w:p>
                    </w:tc>
                  </w:tr>
                  <w:tr w:rsidR="00D655A9">
                    <w:trPr>
                      <w:trHeight w:val="2068"/>
                    </w:trPr>
                    <w:tc>
                      <w:tcPr>
                        <w:tcW w:w="3994" w:type="dxa"/>
                      </w:tcPr>
                      <w:p w:rsidR="00D655A9" w:rsidRDefault="00D655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D655A9" w:rsidRDefault="00D655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D655A9" w:rsidRDefault="00D655A9"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D655A9" w:rsidRDefault="009C6A2D">
                        <w:pPr>
                          <w:pStyle w:val="TableParagraph"/>
                          <w:spacing w:before="1"/>
                          <w:ind w:left="1529" w:right="1255"/>
                          <w:rPr>
                            <w:sz w:val="20"/>
                          </w:rPr>
                        </w:pPr>
                        <w:r>
                          <w:rPr>
                            <w:color w:val="666666"/>
                            <w:sz w:val="20"/>
                          </w:rPr>
                          <w:t>Kalarahanga,</w:t>
                        </w:r>
                        <w:r>
                          <w:rPr>
                            <w:color w:val="666666"/>
                            <w:spacing w:val="-5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9R2W+R22</w:t>
                        </w:r>
                      </w:p>
                      <w:p w:rsidR="00D655A9" w:rsidRDefault="009C6A2D">
                        <w:pPr>
                          <w:pStyle w:val="TableParagraph"/>
                          <w:ind w:left="1529" w:right="496"/>
                          <w:rPr>
                            <w:sz w:val="20"/>
                          </w:rPr>
                        </w:pPr>
                        <w:r>
                          <w:rPr>
                            <w:color w:val="666666"/>
                            <w:sz w:val="20"/>
                          </w:rPr>
                          <w:t>Near Patia Railway</w:t>
                        </w:r>
                        <w:r>
                          <w:rPr>
                            <w:color w:val="66666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pacing w:val="-1"/>
                            <w:sz w:val="20"/>
                          </w:rPr>
                          <w:t xml:space="preserve">Station </w:t>
                        </w:r>
                        <w:r>
                          <w:rPr>
                            <w:color w:val="666666"/>
                            <w:sz w:val="20"/>
                          </w:rPr>
                          <w:t>Bhubaneswar,</w:t>
                        </w:r>
                        <w:r>
                          <w:rPr>
                            <w:color w:val="666666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Odisha,</w:t>
                        </w:r>
                        <w:r>
                          <w:rPr>
                            <w:color w:val="666666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751024</w:t>
                        </w:r>
                      </w:p>
                    </w:tc>
                    <w:tc>
                      <w:tcPr>
                        <w:tcW w:w="7624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 w:rsidR="00D655A9" w:rsidRDefault="00D655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655A9">
                    <w:trPr>
                      <w:trHeight w:val="748"/>
                    </w:trPr>
                    <w:tc>
                      <w:tcPr>
                        <w:tcW w:w="3994" w:type="dxa"/>
                      </w:tcPr>
                      <w:p w:rsidR="00D655A9" w:rsidRDefault="00D655A9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7"/>
                          </w:rPr>
                        </w:pPr>
                      </w:p>
                      <w:p w:rsidR="00D655A9" w:rsidRDefault="009C6A2D">
                        <w:pPr>
                          <w:pStyle w:val="TableParagraph"/>
                          <w:ind w:left="1529"/>
                          <w:rPr>
                            <w:sz w:val="20"/>
                          </w:rPr>
                        </w:pPr>
                        <w:r>
                          <w:rPr>
                            <w:color w:val="666666"/>
                            <w:sz w:val="20"/>
                          </w:rPr>
                          <w:t>+91</w:t>
                        </w:r>
                        <w:r>
                          <w:rPr>
                            <w:color w:val="66666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8249350239</w:t>
                        </w:r>
                      </w:p>
                    </w:tc>
                    <w:tc>
                      <w:tcPr>
                        <w:tcW w:w="7624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 w:rsidR="00D655A9" w:rsidRDefault="00D655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655A9">
                    <w:trPr>
                      <w:trHeight w:val="1065"/>
                    </w:trPr>
                    <w:tc>
                      <w:tcPr>
                        <w:tcW w:w="3994" w:type="dxa"/>
                      </w:tcPr>
                      <w:p w:rsidR="00D655A9" w:rsidRDefault="00D655A9"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6"/>
                          </w:rPr>
                        </w:pPr>
                      </w:p>
                      <w:p w:rsidR="00D655A9" w:rsidRDefault="00D655A9">
                        <w:pPr>
                          <w:pStyle w:val="TableParagraph"/>
                          <w:ind w:left="1529"/>
                          <w:rPr>
                            <w:sz w:val="20"/>
                          </w:rPr>
                        </w:pPr>
                        <w:hyperlink r:id="rId15">
                          <w:r w:rsidR="009C6A2D">
                            <w:rPr>
                              <w:color w:val="666666"/>
                              <w:sz w:val="20"/>
                            </w:rPr>
                            <w:t>anil.agasti@gmail.com</w:t>
                          </w:r>
                        </w:hyperlink>
                      </w:p>
                    </w:tc>
                    <w:tc>
                      <w:tcPr>
                        <w:tcW w:w="7624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 w:rsidR="00D655A9" w:rsidRDefault="00D655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655A9">
                    <w:trPr>
                      <w:trHeight w:val="5286"/>
                    </w:trPr>
                    <w:tc>
                      <w:tcPr>
                        <w:tcW w:w="3994" w:type="dxa"/>
                        <w:tcBorders>
                          <w:bottom w:val="single" w:sz="4" w:space="0" w:color="D9D9D9"/>
                        </w:tcBorders>
                      </w:tcPr>
                      <w:p w:rsidR="00D655A9" w:rsidRDefault="00D655A9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  <w:p w:rsidR="00D655A9" w:rsidRDefault="00D655A9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3"/>
                          </w:rPr>
                        </w:pPr>
                      </w:p>
                      <w:p w:rsidR="00D655A9" w:rsidRDefault="009C6A2D">
                        <w:pPr>
                          <w:pStyle w:val="TableParagraph"/>
                          <w:ind w:left="900"/>
                          <w:rPr>
                            <w:sz w:val="20"/>
                          </w:rPr>
                        </w:pPr>
                        <w:r>
                          <w:rPr>
                            <w:color w:val="0071C6"/>
                            <w:sz w:val="20"/>
                          </w:rPr>
                          <w:t>Language</w:t>
                        </w:r>
                        <w:r>
                          <w:rPr>
                            <w:color w:val="0071C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71C6"/>
                            <w:sz w:val="20"/>
                          </w:rPr>
                          <w:t>known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778"/>
                            <w:tab w:val="left" w:pos="1780"/>
                          </w:tabs>
                          <w:spacing w:before="2"/>
                          <w:ind w:hanging="429"/>
                          <w:rPr>
                            <w:sz w:val="20"/>
                          </w:rPr>
                        </w:pPr>
                        <w:r>
                          <w:rPr>
                            <w:color w:val="666666"/>
                            <w:sz w:val="20"/>
                          </w:rPr>
                          <w:t>Hindi,</w:t>
                        </w:r>
                        <w:r>
                          <w:rPr>
                            <w:color w:val="666666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Odia,</w:t>
                        </w:r>
                        <w:r>
                          <w:rPr>
                            <w:color w:val="666666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English</w:t>
                        </w:r>
                      </w:p>
                      <w:p w:rsidR="00D655A9" w:rsidRDefault="009C6A2D">
                        <w:pPr>
                          <w:pStyle w:val="TableParagraph"/>
                          <w:spacing w:before="119"/>
                          <w:ind w:left="900"/>
                          <w:rPr>
                            <w:sz w:val="20"/>
                          </w:rPr>
                        </w:pPr>
                        <w:r>
                          <w:rPr>
                            <w:color w:val="0071C6"/>
                            <w:sz w:val="20"/>
                          </w:rPr>
                          <w:t>Interests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778"/>
                            <w:tab w:val="left" w:pos="1780"/>
                          </w:tabs>
                          <w:spacing w:before="1"/>
                          <w:ind w:hanging="429"/>
                          <w:rPr>
                            <w:sz w:val="20"/>
                          </w:rPr>
                        </w:pPr>
                        <w:r>
                          <w:rPr>
                            <w:color w:val="666666"/>
                            <w:sz w:val="20"/>
                          </w:rPr>
                          <w:t>Reading</w:t>
                        </w:r>
                        <w:r>
                          <w:rPr>
                            <w:color w:val="666666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novels,</w:t>
                        </w:r>
                      </w:p>
                      <w:p w:rsidR="00D655A9" w:rsidRDefault="009C6A2D">
                        <w:pPr>
                          <w:pStyle w:val="TableParagraph"/>
                          <w:numPr>
                            <w:ilvl w:val="0"/>
                            <w:numId w:val="5"/>
                          </w:numPr>
                          <w:tabs>
                            <w:tab w:val="left" w:pos="1778"/>
                            <w:tab w:val="left" w:pos="1780"/>
                          </w:tabs>
                          <w:spacing w:before="120"/>
                          <w:ind w:right="511"/>
                          <w:rPr>
                            <w:sz w:val="20"/>
                          </w:rPr>
                        </w:pPr>
                        <w:r>
                          <w:rPr>
                            <w:color w:val="666666"/>
                            <w:sz w:val="20"/>
                          </w:rPr>
                          <w:t>Playing TT, cricket,</w:t>
                        </w:r>
                        <w:r>
                          <w:rPr>
                            <w:color w:val="666666"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and</w:t>
                        </w:r>
                        <w:r>
                          <w:rPr>
                            <w:color w:val="666666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Javelin</w:t>
                        </w:r>
                        <w:r>
                          <w:rPr>
                            <w:color w:val="666666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666666"/>
                            <w:sz w:val="20"/>
                          </w:rPr>
                          <w:t>throw</w:t>
                        </w:r>
                      </w:p>
                    </w:tc>
                    <w:tc>
                      <w:tcPr>
                        <w:tcW w:w="7624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 w:rsidR="00D655A9" w:rsidRDefault="00D655A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D655A9" w:rsidRDefault="00D655A9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9C6A2D">
        <w:rPr>
          <w:rFonts w:ascii="Times New Roman"/>
          <w:noProof/>
        </w:rPr>
        <w:drawing>
          <wp:inline distT="0" distB="0" distL="0" distR="0">
            <wp:extent cx="2909454" cy="3810000"/>
            <wp:effectExtent l="0" t="0" r="0" b="0"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454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spacing w:before="4"/>
        <w:rPr>
          <w:rFonts w:ascii="Times New Roman"/>
          <w:sz w:val="27"/>
        </w:rPr>
      </w:pPr>
      <w:r w:rsidRPr="00D655A9">
        <w:pict>
          <v:group id="_x0000_s1037" style="position:absolute;margin-left:38.25pt;margin-top:17.7pt;width:26.6pt;height:26.5pt;z-index:-15728128;mso-wrap-distance-left:0;mso-wrap-distance-right:0;mso-position-horizontal-relative:page" coordorigin="765,354" coordsize="532,530">
            <v:shape id="_x0000_s1039" type="#_x0000_t75" style="position:absolute;left:765;top:354;width:532;height:530">
              <v:imagedata r:id="rId17" o:title=""/>
            </v:shape>
            <v:shape id="_x0000_s1038" type="#_x0000_t75" alt="Phone icon" style="position:absolute;left:897;top:485;width:259;height:259">
              <v:imagedata r:id="rId18" o:title=""/>
            </v:shape>
            <w10:wrap type="topAndBottom" anchorx="page"/>
          </v:group>
        </w:pict>
      </w:r>
      <w:r w:rsidRPr="00D655A9">
        <w:pict>
          <v:group id="_x0000_s1034" style="position:absolute;margin-left:38.25pt;margin-top:60.5pt;width:26.65pt;height:27.2pt;z-index:-15727616;mso-wrap-distance-left:0;mso-wrap-distance-right:0;mso-position-horizontal-relative:page" coordorigin="765,1210" coordsize="533,544">
            <v:shape id="_x0000_s1036" type="#_x0000_t75" style="position:absolute;left:765;top:1210;width:533;height:544">
              <v:imagedata r:id="rId19" o:title=""/>
            </v:shape>
            <v:shape id="_x0000_s1035" type="#_x0000_t75" alt="Email icon" style="position:absolute;left:897;top:1353;width:259;height:259">
              <v:imagedata r:id="rId20" o:title=""/>
            </v:shape>
            <w10:wrap type="topAndBottom" anchorx="page"/>
          </v:group>
        </w:pict>
      </w:r>
    </w:p>
    <w:p w:rsidR="00D655A9" w:rsidRDefault="00D655A9">
      <w:pPr>
        <w:pStyle w:val="BodyText"/>
        <w:spacing w:before="4"/>
        <w:rPr>
          <w:rFonts w:ascii="Times New Roman"/>
          <w:sz w:val="22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D655A9">
      <w:pPr>
        <w:pStyle w:val="BodyText"/>
        <w:rPr>
          <w:rFonts w:ascii="Times New Roman"/>
        </w:rPr>
      </w:pPr>
    </w:p>
    <w:p w:rsidR="00D655A9" w:rsidRDefault="009C6A2D">
      <w:pPr>
        <w:pStyle w:val="BodyText"/>
        <w:spacing w:before="7"/>
        <w:rPr>
          <w:rFonts w:ascii="Times New Roman"/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4553916</wp:posOffset>
            </wp:positionH>
            <wp:positionV relativeFrom="paragraph">
              <wp:posOffset>117419</wp:posOffset>
            </wp:positionV>
            <wp:extent cx="539155" cy="532066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55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55A9" w:rsidRDefault="00D655A9">
      <w:pPr>
        <w:rPr>
          <w:rFonts w:ascii="Times New Roman"/>
          <w:sz w:val="12"/>
        </w:rPr>
        <w:sectPr w:rsidR="00D655A9">
          <w:headerReference w:type="default" r:id="rId22"/>
          <w:type w:val="continuous"/>
          <w:pgSz w:w="12240" w:h="15840"/>
          <w:pgMar w:top="660" w:right="580" w:bottom="0" w:left="0" w:header="0" w:footer="720" w:gutter="0"/>
          <w:pgNumType w:start="1"/>
          <w:cols w:space="720"/>
        </w:sectPr>
      </w:pPr>
    </w:p>
    <w:p w:rsidR="00D655A9" w:rsidRDefault="00D655A9">
      <w:pPr>
        <w:pStyle w:val="BodyText"/>
        <w:spacing w:before="4"/>
        <w:rPr>
          <w:rFonts w:ascii="Times New Roman"/>
          <w:sz w:val="16"/>
        </w:rPr>
      </w:pPr>
    </w:p>
    <w:p w:rsidR="00D655A9" w:rsidRDefault="00D655A9">
      <w:pPr>
        <w:pStyle w:val="BodyText"/>
        <w:tabs>
          <w:tab w:val="left" w:pos="6338"/>
        </w:tabs>
        <w:spacing w:before="95"/>
        <w:ind w:left="4379"/>
      </w:pPr>
      <w:r>
        <w:pict>
          <v:group id="_x0000_s1030" style="position:absolute;left:0;text-align:left;margin-left:0;margin-top:-8.9pt;width:229.1pt;height:300pt;z-index:-15863808;mso-position-horizontal-relative:page" coordorigin=",-178" coordsize="4582,6000">
            <v:shape id="_x0000_s1033" type="#_x0000_t75" style="position:absolute;top:-178;width:4582;height:6000">
              <v:imagedata r:id="rId23" o:title=""/>
            </v:shape>
            <v:shape id="_x0000_s1032" type="#_x0000_t75" style="position:absolute;top:476;width:3721;height:4760">
              <v:imagedata r:id="rId9" o:title=""/>
            </v:shape>
            <v:shape id="_x0000_s1031" type="#_x0000_t75" style="position:absolute;left:2466;top:707;width:866;height:854">
              <v:imagedata r:id="rId10" o:title=""/>
            </v:shape>
            <w10:wrap anchorx="page"/>
          </v:group>
        </w:pict>
      </w:r>
      <w:r w:rsidR="009C6A2D">
        <w:rPr>
          <w:rFonts w:ascii="Arial"/>
          <w:b/>
        </w:rPr>
        <w:t>Client:</w:t>
      </w:r>
      <w:r w:rsidR="009C6A2D">
        <w:rPr>
          <w:rFonts w:ascii="Arial"/>
          <w:b/>
        </w:rPr>
        <w:tab/>
      </w:r>
      <w:r w:rsidR="009C6A2D">
        <w:t>NATIONAL</w:t>
      </w:r>
      <w:r w:rsidR="009C6A2D">
        <w:rPr>
          <w:spacing w:val="-6"/>
        </w:rPr>
        <w:t xml:space="preserve"> </w:t>
      </w:r>
      <w:r w:rsidR="009C6A2D">
        <w:t>HIGHWAYS</w:t>
      </w:r>
      <w:r w:rsidR="009C6A2D">
        <w:rPr>
          <w:spacing w:val="-3"/>
        </w:rPr>
        <w:t xml:space="preserve"> </w:t>
      </w:r>
      <w:r w:rsidR="009C6A2D">
        <w:t>AUTHORITY</w:t>
      </w:r>
      <w:r w:rsidR="009C6A2D">
        <w:rPr>
          <w:spacing w:val="-3"/>
        </w:rPr>
        <w:t xml:space="preserve"> </w:t>
      </w:r>
      <w:r w:rsidR="009C6A2D">
        <w:t>OF</w:t>
      </w:r>
      <w:r w:rsidR="009C6A2D">
        <w:rPr>
          <w:spacing w:val="-2"/>
        </w:rPr>
        <w:t xml:space="preserve"> </w:t>
      </w:r>
      <w:r w:rsidR="009C6A2D">
        <w:t>INDIA</w:t>
      </w:r>
      <w:r w:rsidR="009C6A2D">
        <w:rPr>
          <w:spacing w:val="1"/>
        </w:rPr>
        <w:t xml:space="preserve"> </w:t>
      </w:r>
      <w:r w:rsidR="009C6A2D">
        <w:t>(NHAI).</w:t>
      </w:r>
    </w:p>
    <w:p w:rsidR="00D655A9" w:rsidRDefault="00D655A9">
      <w:pPr>
        <w:pStyle w:val="BodyText"/>
        <w:rPr>
          <w:sz w:val="22"/>
        </w:rPr>
      </w:pPr>
    </w:p>
    <w:p w:rsidR="00D655A9" w:rsidRDefault="00D655A9">
      <w:pPr>
        <w:pStyle w:val="BodyText"/>
        <w:rPr>
          <w:sz w:val="22"/>
        </w:rPr>
      </w:pPr>
    </w:p>
    <w:p w:rsidR="00D655A9" w:rsidRDefault="00D655A9">
      <w:pPr>
        <w:pStyle w:val="BodyText"/>
        <w:spacing w:before="9"/>
        <w:rPr>
          <w:sz w:val="27"/>
        </w:rPr>
      </w:pPr>
    </w:p>
    <w:p w:rsidR="00D655A9" w:rsidRDefault="009C6A2D">
      <w:pPr>
        <w:pStyle w:val="Heading2"/>
        <w:ind w:right="0"/>
      </w:pPr>
      <w:r>
        <w:t>Responsibilities: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before="40" w:line="276" w:lineRule="auto"/>
        <w:ind w:right="239"/>
        <w:jc w:val="both"/>
        <w:rPr>
          <w:sz w:val="20"/>
        </w:rPr>
      </w:pPr>
      <w:r>
        <w:rPr>
          <w:spacing w:val="-1"/>
          <w:sz w:val="20"/>
        </w:rPr>
        <w:t>Extending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support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15"/>
          <w:sz w:val="20"/>
        </w:rPr>
        <w:t xml:space="preserve"> </w:t>
      </w:r>
      <w:r>
        <w:rPr>
          <w:sz w:val="20"/>
        </w:rPr>
        <w:t>execution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Flyover,</w:t>
      </w:r>
      <w:r>
        <w:rPr>
          <w:spacing w:val="-15"/>
          <w:sz w:val="20"/>
        </w:rPr>
        <w:t xml:space="preserve"> </w:t>
      </w:r>
      <w:r>
        <w:rPr>
          <w:sz w:val="20"/>
        </w:rPr>
        <w:t>Major</w:t>
      </w:r>
      <w:r>
        <w:rPr>
          <w:spacing w:val="-18"/>
          <w:sz w:val="20"/>
        </w:rPr>
        <w:t xml:space="preserve"> </w:t>
      </w:r>
      <w:r>
        <w:rPr>
          <w:sz w:val="20"/>
        </w:rPr>
        <w:t>&amp;</w:t>
      </w:r>
      <w:r>
        <w:rPr>
          <w:spacing w:val="-12"/>
          <w:sz w:val="20"/>
        </w:rPr>
        <w:t xml:space="preserve"> </w:t>
      </w:r>
      <w:r>
        <w:rPr>
          <w:sz w:val="20"/>
        </w:rPr>
        <w:t>Minor</w:t>
      </w:r>
      <w:r>
        <w:rPr>
          <w:spacing w:val="-13"/>
          <w:sz w:val="20"/>
        </w:rPr>
        <w:t xml:space="preserve"> </w:t>
      </w:r>
      <w:r>
        <w:rPr>
          <w:sz w:val="20"/>
        </w:rPr>
        <w:t>Bridge,</w:t>
      </w:r>
      <w:r>
        <w:rPr>
          <w:spacing w:val="-53"/>
          <w:sz w:val="20"/>
        </w:rPr>
        <w:t xml:space="preserve"> </w:t>
      </w:r>
      <w:r>
        <w:rPr>
          <w:sz w:val="20"/>
        </w:rPr>
        <w:t>and it’s all elements like PSC &amp; RCC girder of different length,</w:t>
      </w:r>
      <w:r>
        <w:rPr>
          <w:spacing w:val="1"/>
          <w:sz w:val="20"/>
        </w:rPr>
        <w:t xml:space="preserve"> </w:t>
      </w:r>
      <w:r>
        <w:rPr>
          <w:sz w:val="20"/>
        </w:rPr>
        <w:t>Deck slab, Box culvert, Pipe culvert, Wing wall, cantilever wall,</w:t>
      </w:r>
      <w:r>
        <w:rPr>
          <w:spacing w:val="1"/>
          <w:sz w:val="20"/>
        </w:rPr>
        <w:t xml:space="preserve"> </w:t>
      </w:r>
      <w:r>
        <w:rPr>
          <w:sz w:val="20"/>
        </w:rPr>
        <w:t>return</w:t>
      </w:r>
      <w:r>
        <w:rPr>
          <w:spacing w:val="-2"/>
          <w:sz w:val="20"/>
        </w:rPr>
        <w:t xml:space="preserve"> </w:t>
      </w:r>
      <w:r>
        <w:rPr>
          <w:sz w:val="20"/>
        </w:rPr>
        <w:t>wall,</w:t>
      </w:r>
      <w:r>
        <w:rPr>
          <w:spacing w:val="-3"/>
          <w:sz w:val="20"/>
        </w:rPr>
        <w:t xml:space="preserve"> </w:t>
      </w:r>
      <w:r>
        <w:rPr>
          <w:sz w:val="20"/>
        </w:rPr>
        <w:t>Retaining</w:t>
      </w:r>
      <w:r>
        <w:rPr>
          <w:spacing w:val="-1"/>
          <w:sz w:val="20"/>
        </w:rPr>
        <w:t xml:space="preserve"> </w:t>
      </w:r>
      <w:r>
        <w:rPr>
          <w:sz w:val="20"/>
        </w:rPr>
        <w:t>wall,</w:t>
      </w:r>
      <w:r>
        <w:rPr>
          <w:spacing w:val="2"/>
          <w:sz w:val="20"/>
        </w:rPr>
        <w:t xml:space="preserve"> </w:t>
      </w:r>
      <w:r>
        <w:rPr>
          <w:sz w:val="20"/>
        </w:rPr>
        <w:t>Parapet</w:t>
      </w:r>
      <w:r>
        <w:rPr>
          <w:spacing w:val="-3"/>
          <w:sz w:val="20"/>
        </w:rPr>
        <w:t xml:space="preserve"> </w:t>
      </w:r>
      <w:r>
        <w:rPr>
          <w:sz w:val="20"/>
        </w:rPr>
        <w:t>wall,</w:t>
      </w:r>
      <w:r>
        <w:rPr>
          <w:spacing w:val="1"/>
          <w:sz w:val="20"/>
        </w:rPr>
        <w:t xml:space="preserve"> </w:t>
      </w:r>
      <w:r>
        <w:rPr>
          <w:sz w:val="20"/>
        </w:rPr>
        <w:t>Toe</w:t>
      </w:r>
      <w:r>
        <w:rPr>
          <w:spacing w:val="-1"/>
          <w:sz w:val="20"/>
        </w:rPr>
        <w:t xml:space="preserve"> </w:t>
      </w:r>
      <w:r>
        <w:rPr>
          <w:sz w:val="20"/>
        </w:rPr>
        <w:t>wall</w:t>
      </w:r>
      <w:r>
        <w:rPr>
          <w:spacing w:val="3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drain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before="3"/>
        <w:jc w:val="both"/>
        <w:rPr>
          <w:sz w:val="20"/>
        </w:rPr>
      </w:pPr>
      <w:r>
        <w:rPr>
          <w:sz w:val="20"/>
        </w:rPr>
        <w:t>Execution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precast</w:t>
      </w:r>
      <w:r>
        <w:rPr>
          <w:spacing w:val="1"/>
          <w:sz w:val="20"/>
        </w:rPr>
        <w:t xml:space="preserve"> </w:t>
      </w:r>
      <w:r>
        <w:rPr>
          <w:sz w:val="20"/>
        </w:rPr>
        <w:t>segments</w:t>
      </w:r>
      <w:r>
        <w:rPr>
          <w:spacing w:val="-4"/>
          <w:sz w:val="20"/>
        </w:rPr>
        <w:t xml:space="preserve"> </w:t>
      </w:r>
      <w:r>
        <w:rPr>
          <w:sz w:val="20"/>
        </w:rPr>
        <w:t>(L-Type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Box</w:t>
      </w:r>
      <w:r>
        <w:rPr>
          <w:spacing w:val="4"/>
          <w:sz w:val="20"/>
        </w:rPr>
        <w:t xml:space="preserve"> </w:t>
      </w:r>
      <w:r>
        <w:rPr>
          <w:sz w:val="20"/>
        </w:rPr>
        <w:t>type)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before="34" w:line="276" w:lineRule="auto"/>
        <w:ind w:right="242"/>
        <w:rPr>
          <w:sz w:val="20"/>
        </w:rPr>
      </w:pPr>
      <w:r>
        <w:rPr>
          <w:sz w:val="20"/>
        </w:rPr>
        <w:t>Monitoring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PSC</w:t>
      </w:r>
      <w:r>
        <w:rPr>
          <w:spacing w:val="33"/>
          <w:sz w:val="20"/>
        </w:rPr>
        <w:t xml:space="preserve"> </w:t>
      </w:r>
      <w:r>
        <w:rPr>
          <w:sz w:val="20"/>
        </w:rPr>
        <w:t>&amp;</w:t>
      </w:r>
      <w:r>
        <w:rPr>
          <w:spacing w:val="38"/>
          <w:sz w:val="20"/>
        </w:rPr>
        <w:t xml:space="preserve"> </w:t>
      </w:r>
      <w:r>
        <w:rPr>
          <w:sz w:val="20"/>
        </w:rPr>
        <w:t>RCC</w:t>
      </w:r>
      <w:r>
        <w:rPr>
          <w:spacing w:val="33"/>
          <w:sz w:val="20"/>
        </w:rPr>
        <w:t xml:space="preserve"> </w:t>
      </w:r>
      <w:r>
        <w:rPr>
          <w:sz w:val="20"/>
        </w:rPr>
        <w:t>girder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3"/>
          <w:sz w:val="20"/>
        </w:rPr>
        <w:t xml:space="preserve"> </w:t>
      </w:r>
      <w:r>
        <w:rPr>
          <w:sz w:val="20"/>
        </w:rPr>
        <w:t>casting</w:t>
      </w:r>
      <w:r>
        <w:rPr>
          <w:spacing w:val="37"/>
          <w:sz w:val="20"/>
        </w:rPr>
        <w:t xml:space="preserve"> </w:t>
      </w:r>
      <w:r>
        <w:rPr>
          <w:sz w:val="20"/>
        </w:rPr>
        <w:t>yard</w:t>
      </w:r>
      <w:r>
        <w:rPr>
          <w:spacing w:val="32"/>
          <w:sz w:val="20"/>
        </w:rPr>
        <w:t xml:space="preserve"> </w:t>
      </w:r>
      <w:r>
        <w:rPr>
          <w:sz w:val="20"/>
        </w:rPr>
        <w:t>(Length</w:t>
      </w:r>
      <w:r>
        <w:rPr>
          <w:spacing w:val="38"/>
          <w:sz w:val="20"/>
        </w:rPr>
        <w:t xml:space="preserve"> </w:t>
      </w:r>
      <w:r>
        <w:rPr>
          <w:sz w:val="20"/>
        </w:rPr>
        <w:t>15</w:t>
      </w:r>
      <w:r>
        <w:rPr>
          <w:spacing w:val="-53"/>
          <w:sz w:val="20"/>
        </w:rPr>
        <w:t xml:space="preserve"> </w:t>
      </w:r>
      <w:r>
        <w:rPr>
          <w:sz w:val="20"/>
        </w:rPr>
        <w:t>meter,</w:t>
      </w:r>
      <w:r>
        <w:rPr>
          <w:spacing w:val="3"/>
          <w:sz w:val="20"/>
        </w:rPr>
        <w:t xml:space="preserve"> </w:t>
      </w:r>
      <w:r>
        <w:rPr>
          <w:sz w:val="20"/>
        </w:rPr>
        <w:t>20</w:t>
      </w:r>
      <w:r>
        <w:rPr>
          <w:spacing w:val="-5"/>
          <w:sz w:val="20"/>
        </w:rPr>
        <w:t xml:space="preserve"> </w:t>
      </w:r>
      <w:r>
        <w:rPr>
          <w:sz w:val="20"/>
        </w:rPr>
        <w:t>meter,</w:t>
      </w:r>
      <w:r>
        <w:rPr>
          <w:spacing w:val="-2"/>
          <w:sz w:val="20"/>
        </w:rPr>
        <w:t xml:space="preserve"> </w:t>
      </w:r>
      <w:r>
        <w:rPr>
          <w:sz w:val="20"/>
        </w:rPr>
        <w:t>25</w:t>
      </w:r>
      <w:r>
        <w:rPr>
          <w:spacing w:val="-5"/>
          <w:sz w:val="20"/>
        </w:rPr>
        <w:t xml:space="preserve"> </w:t>
      </w:r>
      <w:r>
        <w:rPr>
          <w:sz w:val="20"/>
        </w:rPr>
        <w:t>meter)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line="276" w:lineRule="auto"/>
        <w:ind w:right="240"/>
        <w:rPr>
          <w:sz w:val="20"/>
        </w:rPr>
      </w:pPr>
      <w:r>
        <w:rPr>
          <w:sz w:val="20"/>
        </w:rPr>
        <w:t>Execution</w:t>
      </w:r>
      <w:r>
        <w:rPr>
          <w:spacing w:val="47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open</w:t>
      </w:r>
      <w:r>
        <w:rPr>
          <w:spacing w:val="43"/>
          <w:sz w:val="20"/>
        </w:rPr>
        <w:t xml:space="preserve"> </w:t>
      </w:r>
      <w:r>
        <w:rPr>
          <w:sz w:val="20"/>
        </w:rPr>
        <w:t>foundation</w:t>
      </w:r>
      <w:r>
        <w:rPr>
          <w:spacing w:val="48"/>
          <w:sz w:val="20"/>
        </w:rPr>
        <w:t xml:space="preserve"> </w:t>
      </w:r>
      <w:r>
        <w:rPr>
          <w:sz w:val="20"/>
        </w:rPr>
        <w:t>and</w:t>
      </w:r>
      <w:r>
        <w:rPr>
          <w:spacing w:val="48"/>
          <w:sz w:val="20"/>
        </w:rPr>
        <w:t xml:space="preserve"> </w:t>
      </w:r>
      <w:r>
        <w:rPr>
          <w:sz w:val="20"/>
        </w:rPr>
        <w:t>Pile</w:t>
      </w:r>
      <w:r>
        <w:rPr>
          <w:spacing w:val="43"/>
          <w:sz w:val="20"/>
        </w:rPr>
        <w:t xml:space="preserve"> </w:t>
      </w:r>
      <w:r>
        <w:rPr>
          <w:sz w:val="20"/>
        </w:rPr>
        <w:t>foundation</w:t>
      </w:r>
      <w:r>
        <w:rPr>
          <w:spacing w:val="47"/>
          <w:sz w:val="20"/>
        </w:rPr>
        <w:t xml:space="preserve"> </w:t>
      </w:r>
      <w:r>
        <w:rPr>
          <w:sz w:val="20"/>
        </w:rPr>
        <w:t>both</w:t>
      </w:r>
      <w:r>
        <w:rPr>
          <w:spacing w:val="48"/>
          <w:sz w:val="20"/>
        </w:rPr>
        <w:t xml:space="preserve"> </w:t>
      </w:r>
      <w:r>
        <w:rPr>
          <w:sz w:val="20"/>
        </w:rPr>
        <w:t>end</w:t>
      </w:r>
      <w:r>
        <w:rPr>
          <w:spacing w:val="-53"/>
          <w:sz w:val="20"/>
        </w:rPr>
        <w:t xml:space="preserve"> </w:t>
      </w:r>
      <w:r>
        <w:rPr>
          <w:sz w:val="20"/>
        </w:rPr>
        <w:t>bearing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friction pile.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line="229" w:lineRule="exact"/>
        <w:rPr>
          <w:sz w:val="20"/>
        </w:rPr>
      </w:pPr>
      <w:r>
        <w:rPr>
          <w:sz w:val="20"/>
        </w:rPr>
        <w:t>Erection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PSC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RCC</w:t>
      </w:r>
      <w:r>
        <w:rPr>
          <w:spacing w:val="-2"/>
          <w:sz w:val="20"/>
        </w:rPr>
        <w:t xml:space="preserve"> </w:t>
      </w:r>
      <w:r>
        <w:rPr>
          <w:sz w:val="20"/>
        </w:rPr>
        <w:t>girder.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before="33"/>
        <w:rPr>
          <w:sz w:val="20"/>
        </w:rPr>
      </w:pPr>
      <w:r>
        <w:rPr>
          <w:sz w:val="20"/>
        </w:rPr>
        <w:t>Execution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stressing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girder,</w:t>
      </w:r>
      <w:r>
        <w:rPr>
          <w:spacing w:val="-8"/>
          <w:sz w:val="20"/>
        </w:rPr>
        <w:t xml:space="preserve"> </w:t>
      </w:r>
      <w:r>
        <w:rPr>
          <w:sz w:val="20"/>
        </w:rPr>
        <w:t>molding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grouting.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before="34" w:line="280" w:lineRule="auto"/>
        <w:ind w:right="239"/>
        <w:rPr>
          <w:sz w:val="20"/>
        </w:rPr>
      </w:pPr>
      <w:r>
        <w:rPr>
          <w:sz w:val="20"/>
        </w:rPr>
        <w:t>Have knowledge in camp construction for all engineering block,</w:t>
      </w:r>
      <w:r>
        <w:rPr>
          <w:spacing w:val="-53"/>
          <w:sz w:val="20"/>
        </w:rPr>
        <w:t xml:space="preserve"> </w:t>
      </w:r>
      <w:r>
        <w:rPr>
          <w:sz w:val="20"/>
        </w:rPr>
        <w:t>manager block,</w:t>
      </w:r>
      <w:r>
        <w:rPr>
          <w:spacing w:val="-3"/>
          <w:sz w:val="20"/>
        </w:rPr>
        <w:t xml:space="preserve"> </w:t>
      </w:r>
      <w:r>
        <w:rPr>
          <w:sz w:val="20"/>
        </w:rPr>
        <w:t>supervisor block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workshop.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line="276" w:lineRule="auto"/>
        <w:ind w:right="240"/>
        <w:rPr>
          <w:sz w:val="20"/>
        </w:rPr>
      </w:pPr>
      <w:r>
        <w:rPr>
          <w:sz w:val="20"/>
        </w:rPr>
        <w:t>Have knowledge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Geo-tech investigation like SPT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core test.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line="276" w:lineRule="auto"/>
        <w:ind w:right="240"/>
        <w:rPr>
          <w:sz w:val="20"/>
        </w:rPr>
      </w:pPr>
      <w:r>
        <w:rPr>
          <w:spacing w:val="-1"/>
          <w:sz w:val="20"/>
        </w:rPr>
        <w:t>Execution</w:t>
      </w:r>
      <w:r>
        <w:rPr>
          <w:spacing w:val="-15"/>
          <w:sz w:val="20"/>
        </w:rPr>
        <w:t xml:space="preserve"> </w:t>
      </w:r>
      <w:r>
        <w:rPr>
          <w:sz w:val="20"/>
        </w:rPr>
        <w:t>all</w:t>
      </w:r>
      <w:r>
        <w:rPr>
          <w:spacing w:val="-14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super</w:t>
      </w:r>
      <w:r>
        <w:rPr>
          <w:spacing w:val="-7"/>
          <w:sz w:val="20"/>
        </w:rPr>
        <w:t xml:space="preserve"> </w:t>
      </w:r>
      <w:r>
        <w:rPr>
          <w:sz w:val="20"/>
        </w:rPr>
        <w:t>structure</w:t>
      </w:r>
      <w:r>
        <w:rPr>
          <w:spacing w:val="-14"/>
          <w:sz w:val="20"/>
        </w:rPr>
        <w:t xml:space="preserve"> </w:t>
      </w:r>
      <w:r>
        <w:rPr>
          <w:sz w:val="20"/>
        </w:rPr>
        <w:t>like</w:t>
      </w:r>
      <w:r>
        <w:rPr>
          <w:spacing w:val="-15"/>
          <w:sz w:val="20"/>
        </w:rPr>
        <w:t xml:space="preserve"> </w:t>
      </w:r>
      <w:r>
        <w:rPr>
          <w:sz w:val="20"/>
        </w:rPr>
        <w:t>Single</w:t>
      </w:r>
      <w:r>
        <w:rPr>
          <w:spacing w:val="-14"/>
          <w:sz w:val="20"/>
        </w:rPr>
        <w:t xml:space="preserve"> </w:t>
      </w:r>
      <w:r>
        <w:rPr>
          <w:sz w:val="20"/>
        </w:rPr>
        <w:t>strip</w:t>
      </w:r>
      <w:r>
        <w:rPr>
          <w:spacing w:val="-15"/>
          <w:sz w:val="20"/>
        </w:rPr>
        <w:t xml:space="preserve"> </w:t>
      </w:r>
      <w:r>
        <w:rPr>
          <w:sz w:val="20"/>
        </w:rPr>
        <w:t>expansion</w:t>
      </w:r>
      <w:r>
        <w:rPr>
          <w:spacing w:val="-14"/>
          <w:sz w:val="20"/>
        </w:rPr>
        <w:t xml:space="preserve"> </w:t>
      </w:r>
      <w:r>
        <w:rPr>
          <w:sz w:val="20"/>
        </w:rPr>
        <w:t>joint,</w:t>
      </w:r>
      <w:r>
        <w:rPr>
          <w:spacing w:val="-53"/>
          <w:sz w:val="20"/>
        </w:rPr>
        <w:t xml:space="preserve"> </w:t>
      </w:r>
      <w:r>
        <w:rPr>
          <w:sz w:val="20"/>
        </w:rPr>
        <w:t>crash</w:t>
      </w:r>
      <w:r>
        <w:rPr>
          <w:spacing w:val="-1"/>
          <w:sz w:val="20"/>
        </w:rPr>
        <w:t xml:space="preserve"> </w:t>
      </w:r>
      <w:r>
        <w:rPr>
          <w:sz w:val="20"/>
        </w:rPr>
        <w:t>barrier</w:t>
      </w:r>
      <w:r>
        <w:rPr>
          <w:spacing w:val="1"/>
          <w:sz w:val="20"/>
        </w:rPr>
        <w:t xml:space="preserve"> </w:t>
      </w:r>
      <w:r>
        <w:rPr>
          <w:sz w:val="20"/>
        </w:rPr>
        <w:t>(RCC and</w:t>
      </w:r>
      <w:r>
        <w:rPr>
          <w:spacing w:val="-1"/>
          <w:sz w:val="20"/>
        </w:rPr>
        <w:t xml:space="preserve"> </w:t>
      </w:r>
      <w:r>
        <w:rPr>
          <w:sz w:val="20"/>
        </w:rPr>
        <w:t>MCB),</w:t>
      </w:r>
      <w:r>
        <w:rPr>
          <w:spacing w:val="3"/>
          <w:sz w:val="20"/>
        </w:rPr>
        <w:t xml:space="preserve"> </w:t>
      </w:r>
      <w:r>
        <w:rPr>
          <w:sz w:val="20"/>
        </w:rPr>
        <w:t>wing wall etc.</w:t>
      </w:r>
    </w:p>
    <w:p w:rsidR="00D655A9" w:rsidRDefault="009C6A2D">
      <w:pPr>
        <w:pStyle w:val="ListParagraph"/>
        <w:numPr>
          <w:ilvl w:val="0"/>
          <w:numId w:val="4"/>
        </w:numPr>
        <w:tabs>
          <w:tab w:val="left" w:pos="5825"/>
        </w:tabs>
        <w:spacing w:line="229" w:lineRule="exact"/>
        <w:rPr>
          <w:sz w:val="20"/>
        </w:rPr>
      </w:pPr>
      <w:r>
        <w:rPr>
          <w:sz w:val="20"/>
        </w:rPr>
        <w:t>Having</w:t>
      </w:r>
      <w:r>
        <w:rPr>
          <w:spacing w:val="-2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SAP and</w:t>
      </w:r>
      <w:r>
        <w:rPr>
          <w:spacing w:val="-1"/>
          <w:sz w:val="20"/>
        </w:rPr>
        <w:t xml:space="preserve"> </w:t>
      </w:r>
      <w:r>
        <w:rPr>
          <w:sz w:val="20"/>
        </w:rPr>
        <w:t>Auto-CAD,</w:t>
      </w:r>
      <w:r>
        <w:rPr>
          <w:spacing w:val="-3"/>
          <w:sz w:val="20"/>
        </w:rPr>
        <w:t xml:space="preserve"> </w:t>
      </w:r>
      <w:r>
        <w:rPr>
          <w:sz w:val="20"/>
        </w:rPr>
        <w:t>Excel.</w:t>
      </w:r>
    </w:p>
    <w:p w:rsidR="00D655A9" w:rsidRDefault="009C6A2D">
      <w:pPr>
        <w:pStyle w:val="Heading1"/>
        <w:spacing w:before="134"/>
      </w:pPr>
      <w:r>
        <w:t>Project</w:t>
      </w:r>
      <w:r>
        <w:rPr>
          <w:spacing w:val="2"/>
        </w:rPr>
        <w:t xml:space="preserve"> </w:t>
      </w:r>
      <w:r>
        <w:t>1:</w:t>
      </w:r>
      <w:r>
        <w:rPr>
          <w:spacing w:val="2"/>
        </w:rPr>
        <w:t xml:space="preserve"> </w:t>
      </w:r>
      <w:r>
        <w:t>From:</w:t>
      </w:r>
      <w:r>
        <w:rPr>
          <w:spacing w:val="3"/>
        </w:rPr>
        <w:t xml:space="preserve"> </w:t>
      </w:r>
      <w:r>
        <w:t>20.11.2017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01.02.2019</w:t>
      </w:r>
    </w:p>
    <w:p w:rsidR="00D655A9" w:rsidRDefault="00D655A9">
      <w:pPr>
        <w:pStyle w:val="BodyText"/>
        <w:rPr>
          <w:rFonts w:ascii="Arial"/>
          <w:b/>
          <w:sz w:val="21"/>
        </w:rPr>
      </w:pPr>
    </w:p>
    <w:p w:rsidR="00D655A9" w:rsidRDefault="009C6A2D">
      <w:pPr>
        <w:pStyle w:val="ListParagraph"/>
        <w:numPr>
          <w:ilvl w:val="0"/>
          <w:numId w:val="3"/>
        </w:numPr>
        <w:tabs>
          <w:tab w:val="left" w:pos="5100"/>
        </w:tabs>
        <w:spacing w:before="102" w:line="273" w:lineRule="auto"/>
        <w:ind w:right="244"/>
        <w:jc w:val="both"/>
        <w:rPr>
          <w:sz w:val="20"/>
        </w:rPr>
      </w:pPr>
      <w:r>
        <w:rPr>
          <w:sz w:val="20"/>
        </w:rPr>
        <w:t>Rehabilitation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Up-gradation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Lokhandi</w:t>
      </w:r>
      <w:r>
        <w:rPr>
          <w:spacing w:val="1"/>
          <w:sz w:val="20"/>
        </w:rPr>
        <w:t xml:space="preserve"> </w:t>
      </w:r>
      <w:r>
        <w:rPr>
          <w:sz w:val="20"/>
        </w:rPr>
        <w:t>Sawargaon-Renapur</w:t>
      </w:r>
      <w:r>
        <w:rPr>
          <w:spacing w:val="1"/>
          <w:sz w:val="20"/>
        </w:rPr>
        <w:t xml:space="preserve"> </w:t>
      </w:r>
      <w:r>
        <w:rPr>
          <w:sz w:val="20"/>
        </w:rPr>
        <w:t>(Latur) road from Existing Km 32+225 to Km 66+693 (NH 548B) Two /</w:t>
      </w:r>
      <w:r>
        <w:rPr>
          <w:spacing w:val="1"/>
          <w:sz w:val="20"/>
        </w:rPr>
        <w:t xml:space="preserve"> </w:t>
      </w:r>
      <w:r>
        <w:rPr>
          <w:sz w:val="20"/>
        </w:rPr>
        <w:t>Four</w:t>
      </w:r>
      <w:r>
        <w:rPr>
          <w:spacing w:val="1"/>
          <w:sz w:val="20"/>
        </w:rPr>
        <w:t xml:space="preserve"> </w:t>
      </w:r>
      <w:r>
        <w:rPr>
          <w:sz w:val="20"/>
        </w:rPr>
        <w:t>Lane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Paved</w:t>
      </w:r>
      <w:r>
        <w:rPr>
          <w:spacing w:val="1"/>
          <w:sz w:val="20"/>
        </w:rPr>
        <w:t xml:space="preserve"> </w:t>
      </w:r>
      <w:r>
        <w:rPr>
          <w:sz w:val="20"/>
        </w:rPr>
        <w:t>Shoulders</w:t>
      </w:r>
      <w:r>
        <w:rPr>
          <w:spacing w:val="1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Maharashtra on EPC</w:t>
      </w:r>
      <w:r>
        <w:rPr>
          <w:spacing w:val="-5"/>
          <w:sz w:val="20"/>
        </w:rPr>
        <w:t xml:space="preserve"> </w:t>
      </w:r>
      <w:r>
        <w:rPr>
          <w:sz w:val="20"/>
        </w:rPr>
        <w:t>mode.</w:t>
      </w:r>
    </w:p>
    <w:p w:rsidR="00D655A9" w:rsidRDefault="009C6A2D">
      <w:pPr>
        <w:pStyle w:val="Heading1"/>
        <w:ind w:left="4379"/>
      </w:pPr>
      <w:r>
        <w:t>Project</w:t>
      </w:r>
      <w:r>
        <w:rPr>
          <w:spacing w:val="-5"/>
        </w:rPr>
        <w:t xml:space="preserve"> </w:t>
      </w:r>
      <w:r>
        <w:t>2:</w:t>
      </w:r>
      <w:r>
        <w:rPr>
          <w:spacing w:val="1"/>
        </w:rPr>
        <w:t xml:space="preserve"> </w:t>
      </w:r>
      <w:r>
        <w:t>From: 01.02.2019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01.02.2021</w:t>
      </w:r>
    </w:p>
    <w:p w:rsidR="00D655A9" w:rsidRDefault="00D655A9">
      <w:pPr>
        <w:pStyle w:val="BodyText"/>
        <w:rPr>
          <w:rFonts w:ascii="Arial"/>
          <w:b/>
          <w:sz w:val="29"/>
        </w:rPr>
      </w:pPr>
    </w:p>
    <w:p w:rsidR="00D655A9" w:rsidRDefault="009C6A2D">
      <w:pPr>
        <w:pStyle w:val="ListParagraph"/>
        <w:numPr>
          <w:ilvl w:val="0"/>
          <w:numId w:val="3"/>
        </w:numPr>
        <w:tabs>
          <w:tab w:val="left" w:pos="5100"/>
        </w:tabs>
        <w:spacing w:line="273" w:lineRule="auto"/>
        <w:ind w:right="240"/>
        <w:jc w:val="both"/>
        <w:rPr>
          <w:sz w:val="20"/>
        </w:rPr>
      </w:pPr>
      <w:r>
        <w:rPr>
          <w:sz w:val="20"/>
        </w:rPr>
        <w:t>4 lanes of Akkalkot- Solapur section of NH-150E with paved shoulder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design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Ch.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99.400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138.352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6"/>
          <w:sz w:val="20"/>
        </w:rPr>
        <w:t xml:space="preserve"> </w:t>
      </w:r>
      <w:r>
        <w:rPr>
          <w:sz w:val="20"/>
        </w:rPr>
        <w:t>existing</w:t>
      </w:r>
      <w:r>
        <w:rPr>
          <w:spacing w:val="-18"/>
          <w:sz w:val="20"/>
        </w:rPr>
        <w:t xml:space="preserve"> </w:t>
      </w:r>
      <w:r>
        <w:rPr>
          <w:sz w:val="20"/>
        </w:rPr>
        <w:t>from</w:t>
      </w:r>
      <w:r>
        <w:rPr>
          <w:spacing w:val="-13"/>
          <w:sz w:val="20"/>
        </w:rPr>
        <w:t xml:space="preserve"> </w:t>
      </w:r>
      <w:r>
        <w:rPr>
          <w:sz w:val="20"/>
        </w:rPr>
        <w:t>km</w:t>
      </w:r>
      <w:r>
        <w:rPr>
          <w:spacing w:val="-13"/>
          <w:sz w:val="20"/>
        </w:rPr>
        <w:t xml:space="preserve"> </w:t>
      </w:r>
      <w:r>
        <w:rPr>
          <w:sz w:val="20"/>
        </w:rPr>
        <w:t>102.819</w:t>
      </w:r>
      <w:r>
        <w:rPr>
          <w:spacing w:val="-15"/>
          <w:sz w:val="20"/>
        </w:rPr>
        <w:t xml:space="preserve"> </w:t>
      </w:r>
      <w:r>
        <w:rPr>
          <w:sz w:val="20"/>
        </w:rPr>
        <w:t>to</w:t>
      </w:r>
      <w:r>
        <w:rPr>
          <w:spacing w:val="-15"/>
          <w:sz w:val="20"/>
        </w:rPr>
        <w:t xml:space="preserve"> </w:t>
      </w:r>
      <w:r>
        <w:rPr>
          <w:sz w:val="20"/>
        </w:rPr>
        <w:t>141.800</w:t>
      </w:r>
      <w:r>
        <w:rPr>
          <w:spacing w:val="-53"/>
          <w:sz w:val="20"/>
        </w:rPr>
        <w:t xml:space="preserve"> </w:t>
      </w:r>
      <w:r>
        <w:rPr>
          <w:sz w:val="20"/>
        </w:rPr>
        <w:t>(design</w:t>
      </w:r>
      <w:r>
        <w:rPr>
          <w:spacing w:val="32"/>
          <w:sz w:val="20"/>
        </w:rPr>
        <w:t xml:space="preserve"> </w:t>
      </w:r>
      <w:r>
        <w:rPr>
          <w:sz w:val="20"/>
        </w:rPr>
        <w:t>length</w:t>
      </w:r>
      <w:r>
        <w:rPr>
          <w:spacing w:val="33"/>
          <w:sz w:val="20"/>
        </w:rPr>
        <w:t xml:space="preserve"> </w:t>
      </w:r>
      <w:r>
        <w:rPr>
          <w:sz w:val="20"/>
        </w:rPr>
        <w:t>38.952</w:t>
      </w:r>
      <w:r>
        <w:rPr>
          <w:spacing w:val="33"/>
          <w:sz w:val="20"/>
        </w:rPr>
        <w:t xml:space="preserve"> </w:t>
      </w:r>
      <w:r>
        <w:rPr>
          <w:sz w:val="20"/>
        </w:rPr>
        <w:t>km.)</w:t>
      </w:r>
      <w:r>
        <w:rPr>
          <w:spacing w:val="35"/>
          <w:sz w:val="20"/>
        </w:rPr>
        <w:t xml:space="preserve"> </w:t>
      </w:r>
      <w:r>
        <w:rPr>
          <w:sz w:val="20"/>
        </w:rPr>
        <w:t>Including</w:t>
      </w:r>
      <w:r>
        <w:rPr>
          <w:spacing w:val="33"/>
          <w:sz w:val="20"/>
        </w:rPr>
        <w:t xml:space="preserve"> </w:t>
      </w:r>
      <w:r>
        <w:rPr>
          <w:sz w:val="20"/>
        </w:rPr>
        <w:t>Akkalkot</w:t>
      </w:r>
      <w:r>
        <w:rPr>
          <w:spacing w:val="35"/>
          <w:sz w:val="20"/>
        </w:rPr>
        <w:t xml:space="preserve"> </w:t>
      </w:r>
      <w:r>
        <w:rPr>
          <w:sz w:val="20"/>
        </w:rPr>
        <w:t>bypass</w:t>
      </w:r>
      <w:r>
        <w:rPr>
          <w:spacing w:val="29"/>
          <w:sz w:val="20"/>
        </w:rPr>
        <w:t xml:space="preserve"> </w:t>
      </w:r>
      <w:r>
        <w:rPr>
          <w:sz w:val="20"/>
        </w:rPr>
        <w:t>(design</w:t>
      </w:r>
      <w:r>
        <w:rPr>
          <w:spacing w:val="33"/>
          <w:sz w:val="20"/>
        </w:rPr>
        <w:t xml:space="preserve"> </w:t>
      </w:r>
      <w:r>
        <w:rPr>
          <w:sz w:val="20"/>
        </w:rPr>
        <w:t>length</w:t>
      </w:r>
    </w:p>
    <w:p w:rsidR="00D655A9" w:rsidRDefault="009C6A2D">
      <w:pPr>
        <w:pStyle w:val="BodyText"/>
        <w:spacing w:before="2"/>
        <w:ind w:left="5099"/>
        <w:jc w:val="both"/>
      </w:pPr>
      <w:r>
        <w:t>7.350</w:t>
      </w:r>
      <w:r>
        <w:rPr>
          <w:spacing w:val="-1"/>
        </w:rPr>
        <w:t xml:space="preserve"> </w:t>
      </w:r>
      <w:r>
        <w:t>km)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state of</w:t>
      </w:r>
      <w:r>
        <w:rPr>
          <w:spacing w:val="2"/>
        </w:rPr>
        <w:t xml:space="preserve"> </w:t>
      </w:r>
      <w:r>
        <w:t>Maharashtra on HAM</w:t>
      </w:r>
      <w:r>
        <w:rPr>
          <w:spacing w:val="-3"/>
        </w:rPr>
        <w:t xml:space="preserve"> </w:t>
      </w:r>
      <w:r>
        <w:t>mode.</w:t>
      </w:r>
    </w:p>
    <w:p w:rsidR="00D655A9" w:rsidRDefault="009C6A2D">
      <w:pPr>
        <w:pStyle w:val="Heading1"/>
        <w:spacing w:before="132"/>
      </w:pPr>
      <w:r>
        <w:t>Project</w:t>
      </w:r>
      <w:r>
        <w:rPr>
          <w:spacing w:val="2"/>
        </w:rPr>
        <w:t xml:space="preserve"> </w:t>
      </w:r>
      <w:r>
        <w:t>3:</w:t>
      </w:r>
      <w:r>
        <w:rPr>
          <w:spacing w:val="2"/>
        </w:rPr>
        <w:t xml:space="preserve"> </w:t>
      </w:r>
      <w:r>
        <w:t>From:</w:t>
      </w:r>
      <w:r>
        <w:rPr>
          <w:spacing w:val="3"/>
        </w:rPr>
        <w:t xml:space="preserve"> </w:t>
      </w:r>
      <w:r>
        <w:t>01.02.2021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30.11.2022</w:t>
      </w:r>
    </w:p>
    <w:p w:rsidR="00D655A9" w:rsidRDefault="00D655A9">
      <w:pPr>
        <w:pStyle w:val="BodyText"/>
        <w:spacing w:before="8"/>
        <w:rPr>
          <w:rFonts w:ascii="Arial"/>
          <w:b/>
          <w:sz w:val="21"/>
        </w:rPr>
      </w:pPr>
    </w:p>
    <w:p w:rsidR="00D655A9" w:rsidRDefault="009C6A2D">
      <w:pPr>
        <w:pStyle w:val="ListParagraph"/>
        <w:numPr>
          <w:ilvl w:val="0"/>
          <w:numId w:val="3"/>
        </w:numPr>
        <w:tabs>
          <w:tab w:val="left" w:pos="5100"/>
        </w:tabs>
        <w:spacing w:before="102" w:line="273" w:lineRule="auto"/>
        <w:ind w:right="234"/>
        <w:jc w:val="both"/>
        <w:rPr>
          <w:sz w:val="20"/>
        </w:rPr>
      </w:pPr>
      <w:r>
        <w:rPr>
          <w:sz w:val="20"/>
        </w:rPr>
        <w:t>4 lanes of Govindpur [MH/TG Border] [Design KM-32.910] to Rajura</w:t>
      </w:r>
      <w:r>
        <w:rPr>
          <w:spacing w:val="1"/>
          <w:sz w:val="20"/>
        </w:rPr>
        <w:t xml:space="preserve"> </w:t>
      </w:r>
      <w:r>
        <w:rPr>
          <w:sz w:val="20"/>
        </w:rPr>
        <w:t>[Design KM- 89.090] {Design Length 56.180KM} Section of NH-353B &amp;</w:t>
      </w:r>
      <w:r>
        <w:rPr>
          <w:spacing w:val="-53"/>
          <w:sz w:val="20"/>
        </w:rPr>
        <w:t xml:space="preserve"> </w:t>
      </w:r>
      <w:r>
        <w:rPr>
          <w:sz w:val="20"/>
        </w:rPr>
        <w:t>Four</w:t>
      </w:r>
      <w:r>
        <w:rPr>
          <w:spacing w:val="-10"/>
          <w:sz w:val="20"/>
        </w:rPr>
        <w:t xml:space="preserve"> </w:t>
      </w:r>
      <w:r>
        <w:rPr>
          <w:sz w:val="20"/>
        </w:rPr>
        <w:t>lane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existing</w:t>
      </w:r>
      <w:r>
        <w:rPr>
          <w:spacing w:val="-6"/>
          <w:sz w:val="20"/>
        </w:rPr>
        <w:t xml:space="preserve"> </w:t>
      </w:r>
      <w:r>
        <w:rPr>
          <w:sz w:val="20"/>
        </w:rPr>
        <w:t>2-</w:t>
      </w:r>
      <w:r>
        <w:rPr>
          <w:spacing w:val="-9"/>
          <w:sz w:val="20"/>
        </w:rPr>
        <w:t xml:space="preserve"> </w:t>
      </w:r>
      <w:r>
        <w:rPr>
          <w:sz w:val="20"/>
        </w:rPr>
        <w:t>lanes</w:t>
      </w:r>
      <w:r>
        <w:rPr>
          <w:spacing w:val="-10"/>
          <w:sz w:val="20"/>
        </w:rPr>
        <w:t xml:space="preserve"> </w:t>
      </w:r>
      <w:r>
        <w:rPr>
          <w:sz w:val="20"/>
        </w:rPr>
        <w:t>stretch</w:t>
      </w:r>
      <w:r>
        <w:rPr>
          <w:spacing w:val="-11"/>
          <w:sz w:val="20"/>
        </w:rPr>
        <w:t xml:space="preserve"> </w:t>
      </w:r>
      <w:r>
        <w:rPr>
          <w:sz w:val="20"/>
        </w:rPr>
        <w:t>Bamni</w:t>
      </w:r>
      <w:r>
        <w:rPr>
          <w:spacing w:val="-5"/>
          <w:sz w:val="20"/>
        </w:rPr>
        <w:t xml:space="preserve"> </w:t>
      </w:r>
      <w:r>
        <w:rPr>
          <w:sz w:val="20"/>
        </w:rPr>
        <w:t>[Design</w:t>
      </w:r>
      <w:r>
        <w:rPr>
          <w:spacing w:val="-7"/>
          <w:sz w:val="20"/>
        </w:rPr>
        <w:t xml:space="preserve"> </w:t>
      </w:r>
      <w:r>
        <w:rPr>
          <w:sz w:val="20"/>
        </w:rPr>
        <w:t>km19.00]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MH/TG</w:t>
      </w:r>
      <w:r>
        <w:rPr>
          <w:spacing w:val="-53"/>
          <w:sz w:val="20"/>
        </w:rPr>
        <w:t xml:space="preserve"> </w:t>
      </w:r>
      <w:r>
        <w:rPr>
          <w:sz w:val="20"/>
        </w:rPr>
        <w:t>Border [Design KM-51.985] {Design Length 32.985KM} Section of NH-</w:t>
      </w:r>
      <w:r>
        <w:rPr>
          <w:spacing w:val="1"/>
          <w:sz w:val="20"/>
        </w:rPr>
        <w:t xml:space="preserve"> </w:t>
      </w:r>
      <w:r>
        <w:rPr>
          <w:sz w:val="20"/>
        </w:rPr>
        <w:t>930D</w:t>
      </w:r>
      <w:r>
        <w:rPr>
          <w:spacing w:val="-1"/>
          <w:sz w:val="20"/>
        </w:rPr>
        <w:t xml:space="preserve"> </w:t>
      </w:r>
      <w:r>
        <w:rPr>
          <w:sz w:val="20"/>
        </w:rPr>
        <w:t>in the state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MAHARASTRA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Hybrid</w:t>
      </w:r>
      <w:r>
        <w:rPr>
          <w:spacing w:val="-5"/>
          <w:sz w:val="20"/>
        </w:rPr>
        <w:t xml:space="preserve"> </w:t>
      </w:r>
      <w:r>
        <w:rPr>
          <w:sz w:val="20"/>
        </w:rPr>
        <w:t>Annuity</w:t>
      </w:r>
      <w:r>
        <w:rPr>
          <w:spacing w:val="-8"/>
          <w:sz w:val="20"/>
        </w:rPr>
        <w:t xml:space="preserve"> </w:t>
      </w:r>
      <w:r>
        <w:rPr>
          <w:sz w:val="20"/>
        </w:rPr>
        <w:t>Mode.</w:t>
      </w:r>
    </w:p>
    <w:p w:rsidR="00D655A9" w:rsidRDefault="00D655A9">
      <w:pPr>
        <w:spacing w:line="273" w:lineRule="auto"/>
        <w:jc w:val="both"/>
        <w:rPr>
          <w:sz w:val="20"/>
        </w:rPr>
        <w:sectPr w:rsidR="00D655A9">
          <w:headerReference w:type="default" r:id="rId24"/>
          <w:footerReference w:type="default" r:id="rId25"/>
          <w:pgSz w:w="12240" w:h="15840"/>
          <w:pgMar w:top="660" w:right="580" w:bottom="820" w:left="0" w:header="0" w:footer="638" w:gutter="0"/>
          <w:pgNumType w:start="2"/>
          <w:cols w:space="720"/>
        </w:sectPr>
      </w:pPr>
    </w:p>
    <w:p w:rsidR="00D655A9" w:rsidRDefault="009C6A2D">
      <w:pPr>
        <w:pStyle w:val="Heading2"/>
        <w:spacing w:before="126" w:line="276" w:lineRule="auto"/>
        <w:ind w:left="5435"/>
      </w:pPr>
      <w:r>
        <w:lastRenderedPageBreak/>
        <w:t>Organization:</w:t>
      </w:r>
      <w:r>
        <w:rPr>
          <w:spacing w:val="-54"/>
        </w:rPr>
        <w:t xml:space="preserve"> </w:t>
      </w:r>
      <w:r>
        <w:t>From:</w:t>
      </w:r>
    </w:p>
    <w:p w:rsidR="00D655A9" w:rsidRDefault="009C6A2D">
      <w:pPr>
        <w:pStyle w:val="BodyText"/>
        <w:spacing w:before="126" w:line="271" w:lineRule="auto"/>
        <w:ind w:left="514" w:right="489" w:firstLine="60"/>
      </w:pPr>
      <w:r>
        <w:br w:type="column"/>
      </w:r>
      <w:r>
        <w:lastRenderedPageBreak/>
        <w:t>PRECA</w:t>
      </w:r>
      <w:r>
        <w:rPr>
          <w:spacing w:val="1"/>
        </w:rPr>
        <w:t xml:space="preserve"> </w:t>
      </w:r>
      <w:r>
        <w:t>Solutions</w:t>
      </w:r>
      <w:r>
        <w:rPr>
          <w:spacing w:val="2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Pvt.Ltd..</w:t>
      </w:r>
      <w:r>
        <w:rPr>
          <w:spacing w:val="-52"/>
        </w:rPr>
        <w:t xml:space="preserve"> </w:t>
      </w:r>
      <w:r>
        <w:t>04.01.2016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30.09.2017</w:t>
      </w:r>
    </w:p>
    <w:p w:rsidR="00D655A9" w:rsidRDefault="00D655A9">
      <w:pPr>
        <w:spacing w:line="271" w:lineRule="auto"/>
        <w:sectPr w:rsidR="00D655A9">
          <w:type w:val="continuous"/>
          <w:pgSz w:w="12240" w:h="15840"/>
          <w:pgMar w:top="660" w:right="580" w:bottom="0" w:left="0" w:header="720" w:footer="720" w:gutter="0"/>
          <w:cols w:num="2" w:space="720" w:equalWidth="0">
            <w:col w:w="6726" w:space="40"/>
            <w:col w:w="4894"/>
          </w:cols>
        </w:sectPr>
      </w:pPr>
    </w:p>
    <w:p w:rsidR="00D655A9" w:rsidRDefault="009C6A2D">
      <w:pPr>
        <w:tabs>
          <w:tab w:val="left" w:pos="7370"/>
        </w:tabs>
        <w:spacing w:line="229" w:lineRule="exact"/>
        <w:ind w:left="5440"/>
        <w:rPr>
          <w:sz w:val="20"/>
        </w:rPr>
      </w:pPr>
      <w:r>
        <w:rPr>
          <w:rFonts w:ascii="Arial"/>
          <w:b/>
          <w:sz w:val="20"/>
        </w:rPr>
        <w:lastRenderedPageBreak/>
        <w:t>Designation:</w:t>
      </w:r>
      <w:r>
        <w:rPr>
          <w:rFonts w:ascii="Arial"/>
          <w:b/>
          <w:sz w:val="20"/>
        </w:rPr>
        <w:tab/>
      </w:r>
      <w:r>
        <w:rPr>
          <w:sz w:val="20"/>
        </w:rPr>
        <w:t>Junior</w:t>
      </w:r>
      <w:r>
        <w:rPr>
          <w:spacing w:val="-3"/>
          <w:sz w:val="20"/>
        </w:rPr>
        <w:t xml:space="preserve"> </w:t>
      </w:r>
      <w:r>
        <w:rPr>
          <w:sz w:val="20"/>
        </w:rPr>
        <w:t>Engineer</w:t>
      </w:r>
    </w:p>
    <w:p w:rsidR="00D655A9" w:rsidRDefault="009C6A2D">
      <w:pPr>
        <w:tabs>
          <w:tab w:val="left" w:pos="7394"/>
        </w:tabs>
        <w:spacing w:before="34"/>
        <w:ind w:left="5440"/>
        <w:rPr>
          <w:sz w:val="20"/>
        </w:rPr>
      </w:pPr>
      <w:r>
        <w:rPr>
          <w:rFonts w:ascii="Arial"/>
          <w:b/>
          <w:sz w:val="20"/>
        </w:rPr>
        <w:t>Department:</w:t>
      </w:r>
      <w:r>
        <w:rPr>
          <w:rFonts w:ascii="Arial"/>
          <w:b/>
          <w:sz w:val="20"/>
        </w:rPr>
        <w:tab/>
      </w:r>
      <w:r>
        <w:rPr>
          <w:sz w:val="20"/>
        </w:rPr>
        <w:t>Structure</w:t>
      </w:r>
    </w:p>
    <w:p w:rsidR="00D655A9" w:rsidRDefault="009C6A2D">
      <w:pPr>
        <w:pStyle w:val="BodyText"/>
        <w:tabs>
          <w:tab w:val="left" w:pos="6619"/>
        </w:tabs>
        <w:spacing w:before="14"/>
        <w:ind w:left="5440"/>
      </w:pPr>
      <w:r>
        <w:rPr>
          <w:rFonts w:ascii="Arial"/>
          <w:b/>
        </w:rPr>
        <w:t>Client:</w:t>
      </w:r>
      <w:r>
        <w:rPr>
          <w:rFonts w:ascii="Arial"/>
          <w:b/>
        </w:rPr>
        <w:tab/>
      </w:r>
      <w:r>
        <w:rPr>
          <w:position w:val="2"/>
        </w:rPr>
        <w:t>INFOSYS</w:t>
      </w:r>
      <w:r>
        <w:rPr>
          <w:spacing w:val="6"/>
          <w:position w:val="2"/>
        </w:rPr>
        <w:t xml:space="preserve"> </w:t>
      </w:r>
      <w:r>
        <w:rPr>
          <w:position w:val="2"/>
        </w:rPr>
        <w:t>(Multilevel</w:t>
      </w:r>
      <w:r>
        <w:rPr>
          <w:spacing w:val="6"/>
          <w:position w:val="2"/>
        </w:rPr>
        <w:t xml:space="preserve"> </w:t>
      </w:r>
      <w:r>
        <w:rPr>
          <w:position w:val="2"/>
        </w:rPr>
        <w:t>Vehicle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Parking).</w:t>
      </w:r>
    </w:p>
    <w:p w:rsidR="00D655A9" w:rsidRDefault="00D655A9">
      <w:pPr>
        <w:pStyle w:val="BodyText"/>
        <w:spacing w:before="6"/>
        <w:rPr>
          <w:sz w:val="28"/>
        </w:rPr>
      </w:pP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spacing w:before="95"/>
        <w:ind w:right="241"/>
        <w:rPr>
          <w:sz w:val="20"/>
        </w:rPr>
      </w:pPr>
      <w:r>
        <w:rPr>
          <w:sz w:val="20"/>
        </w:rPr>
        <w:t>Knowledge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sz w:val="20"/>
        </w:rPr>
        <w:t>Production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sz w:val="20"/>
        </w:rPr>
        <w:t>Precast</w:t>
      </w:r>
      <w:r>
        <w:rPr>
          <w:spacing w:val="36"/>
          <w:sz w:val="20"/>
        </w:rPr>
        <w:t xml:space="preserve"> </w:t>
      </w:r>
      <w:r>
        <w:rPr>
          <w:sz w:val="20"/>
        </w:rPr>
        <w:t>Pre-stressed</w:t>
      </w:r>
      <w:r>
        <w:rPr>
          <w:spacing w:val="37"/>
          <w:sz w:val="20"/>
        </w:rPr>
        <w:t xml:space="preserve"> </w:t>
      </w:r>
      <w:r>
        <w:rPr>
          <w:sz w:val="20"/>
        </w:rPr>
        <w:t>&amp;</w:t>
      </w:r>
      <w:r>
        <w:rPr>
          <w:spacing w:val="34"/>
          <w:sz w:val="20"/>
        </w:rPr>
        <w:t xml:space="preserve"> </w:t>
      </w:r>
      <w:r>
        <w:rPr>
          <w:sz w:val="20"/>
        </w:rPr>
        <w:t>Post-</w:t>
      </w:r>
      <w:r>
        <w:rPr>
          <w:spacing w:val="-53"/>
          <w:sz w:val="20"/>
        </w:rPr>
        <w:t xml:space="preserve"> </w:t>
      </w:r>
      <w:r>
        <w:rPr>
          <w:sz w:val="20"/>
        </w:rPr>
        <w:t>stressing</w:t>
      </w:r>
      <w:r>
        <w:rPr>
          <w:spacing w:val="24"/>
          <w:sz w:val="20"/>
        </w:rPr>
        <w:t xml:space="preserve"> </w:t>
      </w:r>
      <w:r>
        <w:rPr>
          <w:sz w:val="20"/>
        </w:rPr>
        <w:t>elements</w:t>
      </w:r>
      <w:r>
        <w:rPr>
          <w:spacing w:val="22"/>
          <w:sz w:val="20"/>
        </w:rPr>
        <w:t xml:space="preserve"> </w:t>
      </w:r>
      <w:r>
        <w:rPr>
          <w:sz w:val="20"/>
        </w:rPr>
        <w:t>like</w:t>
      </w:r>
      <w:r>
        <w:rPr>
          <w:spacing w:val="19"/>
          <w:sz w:val="20"/>
        </w:rPr>
        <w:t xml:space="preserve"> </w:t>
      </w:r>
      <w:r>
        <w:rPr>
          <w:sz w:val="20"/>
        </w:rPr>
        <w:t>Prestressed</w:t>
      </w:r>
      <w:r>
        <w:rPr>
          <w:spacing w:val="25"/>
          <w:sz w:val="20"/>
        </w:rPr>
        <w:t xml:space="preserve"> </w:t>
      </w:r>
      <w:r>
        <w:rPr>
          <w:sz w:val="20"/>
        </w:rPr>
        <w:t>Beam,</w:t>
      </w:r>
      <w:r>
        <w:rPr>
          <w:spacing w:val="23"/>
          <w:sz w:val="20"/>
        </w:rPr>
        <w:t xml:space="preserve"> </w:t>
      </w:r>
      <w:r>
        <w:rPr>
          <w:sz w:val="20"/>
        </w:rPr>
        <w:t>Double</w:t>
      </w:r>
      <w:r>
        <w:rPr>
          <w:spacing w:val="19"/>
          <w:sz w:val="20"/>
        </w:rPr>
        <w:t xml:space="preserve"> </w:t>
      </w:r>
      <w:r>
        <w:rPr>
          <w:sz w:val="20"/>
        </w:rPr>
        <w:t>T,</w:t>
      </w:r>
      <w:r>
        <w:rPr>
          <w:spacing w:val="23"/>
          <w:sz w:val="20"/>
        </w:rPr>
        <w:t xml:space="preserve"> </w:t>
      </w:r>
      <w:r>
        <w:rPr>
          <w:sz w:val="20"/>
        </w:rPr>
        <w:t>Single</w:t>
      </w:r>
      <w:r>
        <w:rPr>
          <w:spacing w:val="20"/>
          <w:sz w:val="20"/>
        </w:rPr>
        <w:t xml:space="preserve"> </w:t>
      </w:r>
      <w:r>
        <w:rPr>
          <w:sz w:val="20"/>
        </w:rPr>
        <w:t>T,</w:t>
      </w:r>
    </w:p>
    <w:p w:rsidR="00D655A9" w:rsidRDefault="00D655A9">
      <w:pPr>
        <w:rPr>
          <w:sz w:val="20"/>
        </w:rPr>
        <w:sectPr w:rsidR="00D655A9">
          <w:type w:val="continuous"/>
          <w:pgSz w:w="12240" w:h="15840"/>
          <w:pgMar w:top="660" w:right="580" w:bottom="0" w:left="0" w:header="720" w:footer="720" w:gutter="0"/>
          <w:cols w:space="720"/>
        </w:sectPr>
      </w:pPr>
    </w:p>
    <w:p w:rsidR="00D655A9" w:rsidRDefault="00D655A9">
      <w:pPr>
        <w:pStyle w:val="BodyText"/>
        <w:spacing w:before="8"/>
        <w:rPr>
          <w:sz w:val="16"/>
        </w:rPr>
      </w:pPr>
    </w:p>
    <w:p w:rsidR="00D655A9" w:rsidRDefault="00D655A9">
      <w:pPr>
        <w:pStyle w:val="BodyText"/>
        <w:spacing w:before="96"/>
        <w:ind w:left="5680" w:right="244"/>
      </w:pPr>
      <w:r>
        <w:pict>
          <v:group id="_x0000_s1026" style="position:absolute;left:0;text-align:left;margin-left:0;margin-top:-9.1pt;width:229.1pt;height:300pt;z-index:-15863296;mso-position-horizontal-relative:page" coordorigin=",-182" coordsize="4582,6000">
            <v:shape id="_x0000_s1029" type="#_x0000_t75" style="position:absolute;top:-182;width:4582;height:6000">
              <v:imagedata r:id="rId23" o:title=""/>
            </v:shape>
            <v:shape id="_x0000_s1028" type="#_x0000_t75" style="position:absolute;top:473;width:3721;height:4760">
              <v:imagedata r:id="rId9" o:title=""/>
            </v:shape>
            <v:shape id="_x0000_s1027" type="#_x0000_t75" style="position:absolute;left:2466;top:703;width:866;height:854">
              <v:imagedata r:id="rId10" o:title=""/>
            </v:shape>
            <w10:wrap anchorx="page"/>
          </v:group>
        </w:pict>
      </w:r>
      <w:r w:rsidR="009C6A2D">
        <w:t>Solid</w:t>
      </w:r>
      <w:r w:rsidR="009C6A2D">
        <w:rPr>
          <w:spacing w:val="18"/>
        </w:rPr>
        <w:t xml:space="preserve"> </w:t>
      </w:r>
      <w:r w:rsidR="009C6A2D">
        <w:t>Slab</w:t>
      </w:r>
      <w:r w:rsidR="009C6A2D">
        <w:rPr>
          <w:spacing w:val="13"/>
        </w:rPr>
        <w:t xml:space="preserve"> </w:t>
      </w:r>
      <w:r w:rsidR="009C6A2D">
        <w:t>&amp;</w:t>
      </w:r>
      <w:r w:rsidR="009C6A2D">
        <w:rPr>
          <w:spacing w:val="16"/>
        </w:rPr>
        <w:t xml:space="preserve"> </w:t>
      </w:r>
      <w:r w:rsidR="009C6A2D">
        <w:t>Other</w:t>
      </w:r>
      <w:r w:rsidR="009C6A2D">
        <w:rPr>
          <w:spacing w:val="15"/>
        </w:rPr>
        <w:t xml:space="preserve"> </w:t>
      </w:r>
      <w:r w:rsidR="009C6A2D">
        <w:t>Elements</w:t>
      </w:r>
      <w:r w:rsidR="009C6A2D">
        <w:rPr>
          <w:spacing w:val="16"/>
        </w:rPr>
        <w:t xml:space="preserve"> </w:t>
      </w:r>
      <w:r w:rsidR="009C6A2D">
        <w:t>Like</w:t>
      </w:r>
      <w:r w:rsidR="009C6A2D">
        <w:rPr>
          <w:spacing w:val="13"/>
        </w:rPr>
        <w:t xml:space="preserve"> </w:t>
      </w:r>
      <w:r w:rsidR="009C6A2D">
        <w:t>Column,</w:t>
      </w:r>
      <w:r w:rsidR="009C6A2D">
        <w:rPr>
          <w:spacing w:val="17"/>
        </w:rPr>
        <w:t xml:space="preserve"> </w:t>
      </w:r>
      <w:r w:rsidR="009C6A2D">
        <w:t>Shear</w:t>
      </w:r>
      <w:r w:rsidR="009C6A2D">
        <w:rPr>
          <w:spacing w:val="10"/>
        </w:rPr>
        <w:t xml:space="preserve"> </w:t>
      </w:r>
      <w:r w:rsidR="009C6A2D">
        <w:t>Wall,</w:t>
      </w:r>
      <w:r w:rsidR="009C6A2D">
        <w:rPr>
          <w:spacing w:val="17"/>
        </w:rPr>
        <w:t xml:space="preserve"> </w:t>
      </w:r>
      <w:r w:rsidR="009C6A2D">
        <w:t>Precast</w:t>
      </w:r>
      <w:r w:rsidR="009C6A2D">
        <w:rPr>
          <w:spacing w:val="-53"/>
        </w:rPr>
        <w:t xml:space="preserve"> </w:t>
      </w:r>
      <w:r w:rsidR="009C6A2D">
        <w:t>Beam,</w:t>
      </w:r>
      <w:r w:rsidR="009C6A2D">
        <w:rPr>
          <w:spacing w:val="-2"/>
        </w:rPr>
        <w:t xml:space="preserve"> </w:t>
      </w:r>
      <w:r w:rsidR="009C6A2D">
        <w:t>Trench,</w:t>
      </w:r>
      <w:r w:rsidR="009C6A2D">
        <w:rPr>
          <w:spacing w:val="-7"/>
        </w:rPr>
        <w:t xml:space="preserve"> </w:t>
      </w:r>
      <w:r w:rsidR="009C6A2D">
        <w:t>Wall Panel etc.</w:t>
      </w: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spacing w:before="120"/>
        <w:ind w:right="238"/>
        <w:rPr>
          <w:sz w:val="20"/>
        </w:rPr>
      </w:pPr>
      <w:r>
        <w:rPr>
          <w:sz w:val="20"/>
        </w:rPr>
        <w:t>Preparing</w:t>
      </w:r>
      <w:r>
        <w:rPr>
          <w:spacing w:val="24"/>
          <w:sz w:val="20"/>
        </w:rPr>
        <w:t xml:space="preserve"> </w:t>
      </w:r>
      <w:r>
        <w:rPr>
          <w:sz w:val="20"/>
        </w:rPr>
        <w:t>Daily/</w:t>
      </w:r>
      <w:r>
        <w:rPr>
          <w:spacing w:val="12"/>
          <w:sz w:val="20"/>
        </w:rPr>
        <w:t xml:space="preserve"> </w:t>
      </w:r>
      <w:r>
        <w:rPr>
          <w:sz w:val="20"/>
        </w:rPr>
        <w:t>Weekly/</w:t>
      </w:r>
      <w:r>
        <w:rPr>
          <w:spacing w:val="22"/>
          <w:sz w:val="20"/>
        </w:rPr>
        <w:t xml:space="preserve"> </w:t>
      </w:r>
      <w:r>
        <w:rPr>
          <w:sz w:val="20"/>
        </w:rPr>
        <w:t>Monthly</w:t>
      </w:r>
      <w:r>
        <w:rPr>
          <w:spacing w:val="21"/>
          <w:sz w:val="20"/>
        </w:rPr>
        <w:t xml:space="preserve"> </w:t>
      </w:r>
      <w:r>
        <w:rPr>
          <w:sz w:val="20"/>
        </w:rPr>
        <w:t>Production</w:t>
      </w:r>
      <w:r>
        <w:rPr>
          <w:spacing w:val="24"/>
          <w:sz w:val="20"/>
        </w:rPr>
        <w:t xml:space="preserve"> </w:t>
      </w:r>
      <w:r>
        <w:rPr>
          <w:sz w:val="20"/>
        </w:rPr>
        <w:t>Plan</w:t>
      </w:r>
      <w:r>
        <w:rPr>
          <w:spacing w:val="22"/>
          <w:sz w:val="20"/>
        </w:rPr>
        <w:t xml:space="preserve"> </w:t>
      </w:r>
      <w:r>
        <w:rPr>
          <w:sz w:val="20"/>
        </w:rPr>
        <w:t>According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Erection sequence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Well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4"/>
          <w:sz w:val="20"/>
        </w:rPr>
        <w:t xml:space="preserve"> </w:t>
      </w:r>
      <w:r>
        <w:rPr>
          <w:sz w:val="20"/>
        </w:rPr>
        <w:t>mould</w:t>
      </w:r>
      <w:r>
        <w:rPr>
          <w:spacing w:val="-10"/>
          <w:sz w:val="20"/>
        </w:rPr>
        <w:t xml:space="preserve"> </w:t>
      </w:r>
      <w:r>
        <w:rPr>
          <w:sz w:val="20"/>
        </w:rPr>
        <w:t>Wise.</w:t>
      </w: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spacing w:before="116"/>
        <w:ind w:right="247"/>
        <w:rPr>
          <w:sz w:val="20"/>
        </w:rPr>
      </w:pPr>
      <w:r>
        <w:rPr>
          <w:sz w:val="20"/>
        </w:rPr>
        <w:t>Preparing</w:t>
      </w:r>
      <w:r>
        <w:rPr>
          <w:spacing w:val="-2"/>
          <w:sz w:val="20"/>
        </w:rPr>
        <w:t xml:space="preserve"> </w:t>
      </w:r>
      <w:r>
        <w:rPr>
          <w:sz w:val="20"/>
        </w:rPr>
        <w:t>Daily/</w:t>
      </w:r>
      <w:r>
        <w:rPr>
          <w:spacing w:val="-9"/>
          <w:sz w:val="20"/>
        </w:rPr>
        <w:t xml:space="preserve"> </w:t>
      </w:r>
      <w:r>
        <w:rPr>
          <w:sz w:val="20"/>
        </w:rPr>
        <w:t>Weekly/</w:t>
      </w:r>
      <w:r>
        <w:rPr>
          <w:spacing w:val="-3"/>
          <w:sz w:val="20"/>
        </w:rPr>
        <w:t xml:space="preserve"> </w:t>
      </w:r>
      <w:r>
        <w:rPr>
          <w:sz w:val="20"/>
        </w:rPr>
        <w:t>Monthly</w:t>
      </w:r>
      <w:r>
        <w:rPr>
          <w:spacing w:val="-1"/>
          <w:sz w:val="20"/>
        </w:rPr>
        <w:t xml:space="preserve"> </w:t>
      </w:r>
      <w:r>
        <w:rPr>
          <w:sz w:val="20"/>
        </w:rPr>
        <w:t>Erection</w:t>
      </w:r>
      <w:r>
        <w:rPr>
          <w:spacing w:val="-1"/>
          <w:sz w:val="20"/>
        </w:rPr>
        <w:t xml:space="preserve"> </w:t>
      </w:r>
      <w:r>
        <w:rPr>
          <w:sz w:val="20"/>
        </w:rPr>
        <w:t>Plan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Master</w:t>
      </w:r>
      <w:r>
        <w:rPr>
          <w:spacing w:val="-53"/>
          <w:sz w:val="20"/>
        </w:rPr>
        <w:t xml:space="preserve"> </w:t>
      </w:r>
      <w:r>
        <w:rPr>
          <w:sz w:val="20"/>
        </w:rPr>
        <w:t>Plan.</w:t>
      </w: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spacing w:before="122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Bills</w:t>
      </w:r>
      <w:r>
        <w:rPr>
          <w:spacing w:val="-2"/>
          <w:sz w:val="20"/>
        </w:rPr>
        <w:t xml:space="preserve"> </w:t>
      </w:r>
      <w:r>
        <w:rPr>
          <w:sz w:val="20"/>
        </w:rPr>
        <w:t>(Site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Factory)</w:t>
      </w:r>
      <w:r>
        <w:rPr>
          <w:spacing w:val="-2"/>
          <w:sz w:val="20"/>
        </w:rPr>
        <w:t xml:space="preserve"> </w:t>
      </w:r>
      <w:r>
        <w:rPr>
          <w:sz w:val="20"/>
        </w:rPr>
        <w:t>Checking</w:t>
      </w:r>
      <w:r>
        <w:rPr>
          <w:spacing w:val="-4"/>
          <w:sz w:val="20"/>
        </w:rPr>
        <w:t xml:space="preserve"> </w:t>
      </w:r>
      <w:r>
        <w:rPr>
          <w:sz w:val="20"/>
        </w:rPr>
        <w:t>&amp;</w:t>
      </w:r>
      <w:r>
        <w:rPr>
          <w:spacing w:val="3"/>
          <w:sz w:val="20"/>
        </w:rPr>
        <w:t xml:space="preserve"> </w:t>
      </w:r>
      <w:r>
        <w:rPr>
          <w:sz w:val="20"/>
        </w:rPr>
        <w:t>Sent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PMC</w:t>
      </w:r>
      <w:r>
        <w:rPr>
          <w:spacing w:val="-4"/>
          <w:sz w:val="20"/>
        </w:rPr>
        <w:t xml:space="preserve"> </w:t>
      </w:r>
      <w:r>
        <w:rPr>
          <w:sz w:val="20"/>
        </w:rPr>
        <w:t>(HO).</w:t>
      </w:r>
    </w:p>
    <w:p w:rsidR="00D655A9" w:rsidRDefault="00D655A9">
      <w:pPr>
        <w:pStyle w:val="BodyText"/>
        <w:rPr>
          <w:sz w:val="22"/>
        </w:rPr>
      </w:pPr>
    </w:p>
    <w:p w:rsidR="00D655A9" w:rsidRDefault="00D655A9">
      <w:pPr>
        <w:pStyle w:val="BodyText"/>
        <w:spacing w:before="11"/>
        <w:rPr>
          <w:sz w:val="18"/>
        </w:rPr>
      </w:pP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ind w:right="242"/>
        <w:rPr>
          <w:sz w:val="20"/>
        </w:rPr>
      </w:pPr>
      <w:r>
        <w:rPr>
          <w:sz w:val="20"/>
        </w:rPr>
        <w:t>Coordinate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HO</w:t>
      </w:r>
      <w:r>
        <w:rPr>
          <w:spacing w:val="-12"/>
          <w:sz w:val="20"/>
        </w:rPr>
        <w:t xml:space="preserve"> </w:t>
      </w:r>
      <w:r>
        <w:rPr>
          <w:sz w:val="20"/>
        </w:rPr>
        <w:t>Minutes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Minutes</w:t>
      </w:r>
      <w:r>
        <w:rPr>
          <w:spacing w:val="-13"/>
          <w:sz w:val="20"/>
        </w:rPr>
        <w:t xml:space="preserve"> </w:t>
      </w:r>
      <w:r>
        <w:rPr>
          <w:sz w:val="20"/>
        </w:rPr>
        <w:t>Regarding</w:t>
      </w:r>
      <w:r>
        <w:rPr>
          <w:spacing w:val="-10"/>
          <w:sz w:val="20"/>
        </w:rPr>
        <w:t xml:space="preserve"> </w:t>
      </w:r>
      <w:r>
        <w:rPr>
          <w:sz w:val="20"/>
        </w:rPr>
        <w:t>Site</w:t>
      </w:r>
      <w:r>
        <w:rPr>
          <w:spacing w:val="-15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Factory</w:t>
      </w:r>
      <w:r>
        <w:rPr>
          <w:spacing w:val="-52"/>
          <w:sz w:val="20"/>
        </w:rPr>
        <w:t xml:space="preserve"> </w:t>
      </w:r>
      <w:r>
        <w:rPr>
          <w:sz w:val="20"/>
        </w:rPr>
        <w:t>Activity.</w:t>
      </w: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spacing w:before="121"/>
        <w:ind w:right="236"/>
        <w:rPr>
          <w:sz w:val="20"/>
        </w:rPr>
      </w:pPr>
      <w:r>
        <w:rPr>
          <w:spacing w:val="-1"/>
          <w:sz w:val="20"/>
        </w:rPr>
        <w:t>Based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Indent</w:t>
      </w:r>
      <w:r>
        <w:rPr>
          <w:spacing w:val="-7"/>
          <w:sz w:val="20"/>
        </w:rPr>
        <w:t xml:space="preserve"> </w:t>
      </w:r>
      <w:r>
        <w:rPr>
          <w:sz w:val="20"/>
        </w:rPr>
        <w:t>(Site/Factory)</w:t>
      </w:r>
      <w:r>
        <w:rPr>
          <w:spacing w:val="-13"/>
          <w:sz w:val="20"/>
        </w:rPr>
        <w:t xml:space="preserve"> </w:t>
      </w:r>
      <w:r>
        <w:rPr>
          <w:sz w:val="20"/>
        </w:rPr>
        <w:t>Arranging</w:t>
      </w:r>
      <w:r>
        <w:rPr>
          <w:spacing w:val="-10"/>
          <w:sz w:val="20"/>
        </w:rPr>
        <w:t xml:space="preserve"> </w:t>
      </w:r>
      <w:r>
        <w:rPr>
          <w:sz w:val="20"/>
        </w:rPr>
        <w:t>Materials</w:t>
      </w:r>
      <w:r>
        <w:rPr>
          <w:spacing w:val="-18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Help</w:t>
      </w:r>
      <w:r>
        <w:rPr>
          <w:spacing w:val="-5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HO</w:t>
      </w:r>
      <w:r>
        <w:rPr>
          <w:spacing w:val="-2"/>
          <w:sz w:val="20"/>
        </w:rPr>
        <w:t xml:space="preserve"> </w:t>
      </w:r>
      <w:r>
        <w:rPr>
          <w:sz w:val="20"/>
        </w:rPr>
        <w:t>PMC.</w:t>
      </w: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spacing w:before="121"/>
        <w:ind w:right="247"/>
        <w:rPr>
          <w:sz w:val="20"/>
        </w:rPr>
      </w:pPr>
      <w:r>
        <w:rPr>
          <w:sz w:val="20"/>
        </w:rPr>
        <w:t>Setting</w:t>
      </w:r>
      <w:r>
        <w:rPr>
          <w:spacing w:val="7"/>
          <w:sz w:val="20"/>
        </w:rPr>
        <w:t xml:space="preserve"> </w:t>
      </w:r>
      <w:r>
        <w:rPr>
          <w:sz w:val="20"/>
        </w:rPr>
        <w:t>out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works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accordance</w:t>
      </w:r>
      <w:r>
        <w:rPr>
          <w:spacing w:val="11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drawings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specification.</w:t>
      </w: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spacing w:before="121"/>
        <w:ind w:right="248"/>
        <w:rPr>
          <w:sz w:val="20"/>
        </w:rPr>
      </w:pPr>
      <w:r>
        <w:rPr>
          <w:sz w:val="20"/>
        </w:rPr>
        <w:t>Execution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12"/>
          <w:sz w:val="20"/>
        </w:rPr>
        <w:t xml:space="preserve"> </w:t>
      </w:r>
      <w:r>
        <w:rPr>
          <w:sz w:val="20"/>
        </w:rPr>
        <w:t>(Precast</w:t>
      </w:r>
      <w:r>
        <w:rPr>
          <w:spacing w:val="15"/>
          <w:sz w:val="20"/>
        </w:rPr>
        <w:t xml:space="preserve"> </w:t>
      </w:r>
      <w:r>
        <w:rPr>
          <w:sz w:val="20"/>
        </w:rPr>
        <w:t>Element)</w:t>
      </w:r>
      <w:r>
        <w:rPr>
          <w:spacing w:val="8"/>
          <w:sz w:val="20"/>
        </w:rPr>
        <w:t xml:space="preserve"> </w:t>
      </w:r>
      <w:r>
        <w:rPr>
          <w:sz w:val="20"/>
        </w:rPr>
        <w:t>work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14"/>
          <w:sz w:val="20"/>
        </w:rPr>
        <w:t xml:space="preserve"> </w:t>
      </w:r>
      <w:r>
        <w:rPr>
          <w:sz w:val="20"/>
        </w:rPr>
        <w:t>drawing</w:t>
      </w:r>
      <w:r>
        <w:rPr>
          <w:spacing w:val="-53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communicate</w:t>
      </w:r>
      <w:r>
        <w:rPr>
          <w:spacing w:val="-5"/>
          <w:sz w:val="20"/>
        </w:rPr>
        <w:t xml:space="preserve"> </w:t>
      </w:r>
      <w:r>
        <w:rPr>
          <w:sz w:val="20"/>
        </w:rPr>
        <w:t>Erection Sequence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the Plant.</w:t>
      </w:r>
    </w:p>
    <w:p w:rsidR="00D655A9" w:rsidRDefault="009C6A2D">
      <w:pPr>
        <w:pStyle w:val="ListParagraph"/>
        <w:numPr>
          <w:ilvl w:val="0"/>
          <w:numId w:val="2"/>
        </w:numPr>
        <w:tabs>
          <w:tab w:val="left" w:pos="5681"/>
        </w:tabs>
        <w:spacing w:before="116"/>
        <w:ind w:right="239"/>
        <w:rPr>
          <w:sz w:val="20"/>
        </w:rPr>
      </w:pPr>
      <w:r>
        <w:rPr>
          <w:sz w:val="20"/>
        </w:rPr>
        <w:t>Good</w:t>
      </w:r>
      <w:r>
        <w:rPr>
          <w:spacing w:val="38"/>
          <w:sz w:val="20"/>
        </w:rPr>
        <w:t xml:space="preserve"> </w:t>
      </w:r>
      <w:r>
        <w:rPr>
          <w:sz w:val="20"/>
        </w:rPr>
        <w:t>to</w:t>
      </w:r>
      <w:r>
        <w:rPr>
          <w:spacing w:val="39"/>
          <w:sz w:val="20"/>
        </w:rPr>
        <w:t xml:space="preserve"> </w:t>
      </w:r>
      <w:r>
        <w:rPr>
          <w:sz w:val="20"/>
        </w:rPr>
        <w:t>communicate</w:t>
      </w:r>
      <w:r>
        <w:rPr>
          <w:spacing w:val="34"/>
          <w:sz w:val="20"/>
        </w:rPr>
        <w:t xml:space="preserve"> </w:t>
      </w:r>
      <w:r>
        <w:rPr>
          <w:sz w:val="20"/>
        </w:rPr>
        <w:t>the</w:t>
      </w:r>
      <w:r>
        <w:rPr>
          <w:spacing w:val="38"/>
          <w:sz w:val="20"/>
        </w:rPr>
        <w:t xml:space="preserve"> </w:t>
      </w:r>
      <w:r>
        <w:rPr>
          <w:sz w:val="20"/>
        </w:rPr>
        <w:t>elements</w:t>
      </w:r>
      <w:r>
        <w:rPr>
          <w:spacing w:val="35"/>
          <w:sz w:val="20"/>
        </w:rPr>
        <w:t xml:space="preserve"> </w:t>
      </w:r>
      <w:r>
        <w:rPr>
          <w:sz w:val="20"/>
        </w:rPr>
        <w:t>needed</w:t>
      </w:r>
      <w:r>
        <w:rPr>
          <w:spacing w:val="39"/>
          <w:sz w:val="20"/>
        </w:rPr>
        <w:t xml:space="preserve"> </w:t>
      </w:r>
      <w:r>
        <w:rPr>
          <w:sz w:val="20"/>
        </w:rPr>
        <w:t>on</w:t>
      </w:r>
      <w:r>
        <w:rPr>
          <w:spacing w:val="41"/>
          <w:sz w:val="20"/>
        </w:rPr>
        <w:t xml:space="preserve"> </w:t>
      </w:r>
      <w:r>
        <w:rPr>
          <w:sz w:val="20"/>
        </w:rPr>
        <w:t>–site</w:t>
      </w:r>
      <w:r>
        <w:rPr>
          <w:spacing w:val="39"/>
          <w:sz w:val="20"/>
        </w:rPr>
        <w:t xml:space="preserve"> </w:t>
      </w:r>
      <w:r>
        <w:rPr>
          <w:sz w:val="20"/>
        </w:rPr>
        <w:t>with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plant.</w:t>
      </w:r>
      <w:r>
        <w:rPr>
          <w:spacing w:val="-3"/>
          <w:sz w:val="20"/>
        </w:rPr>
        <w:t xml:space="preserve"> </w:t>
      </w:r>
      <w:r>
        <w:rPr>
          <w:sz w:val="20"/>
        </w:rPr>
        <w:t>Attending Client</w:t>
      </w:r>
      <w:r>
        <w:rPr>
          <w:spacing w:val="-2"/>
          <w:sz w:val="20"/>
        </w:rPr>
        <w:t xml:space="preserve"> </w:t>
      </w:r>
      <w:r>
        <w:rPr>
          <w:sz w:val="20"/>
        </w:rPr>
        <w:t>Visit.</w:t>
      </w:r>
    </w:p>
    <w:p w:rsidR="00D655A9" w:rsidRDefault="00D655A9">
      <w:pPr>
        <w:pStyle w:val="BodyText"/>
        <w:spacing w:before="2"/>
        <w:rPr>
          <w:sz w:val="23"/>
        </w:rPr>
      </w:pPr>
    </w:p>
    <w:p w:rsidR="00D655A9" w:rsidRDefault="009C6A2D">
      <w:pPr>
        <w:pStyle w:val="BodyText"/>
        <w:spacing w:before="95"/>
        <w:ind w:left="4362" w:right="6367"/>
        <w:jc w:val="center"/>
      </w:pPr>
      <w:r>
        <w:rPr>
          <w:color w:val="0071C6"/>
          <w:u w:val="single" w:color="0071C6"/>
        </w:rPr>
        <w:t>Education</w:t>
      </w:r>
    </w:p>
    <w:p w:rsidR="00D655A9" w:rsidRDefault="00D655A9">
      <w:pPr>
        <w:pStyle w:val="BodyText"/>
        <w:spacing w:before="6"/>
        <w:rPr>
          <w:sz w:val="27"/>
        </w:rPr>
      </w:pPr>
    </w:p>
    <w:p w:rsidR="00D655A9" w:rsidRDefault="009C6A2D">
      <w:pPr>
        <w:pStyle w:val="ListParagraph"/>
        <w:numPr>
          <w:ilvl w:val="0"/>
          <w:numId w:val="1"/>
        </w:numPr>
        <w:tabs>
          <w:tab w:val="left" w:pos="4739"/>
          <w:tab w:val="left" w:pos="4740"/>
        </w:tabs>
        <w:spacing w:before="102"/>
        <w:rPr>
          <w:sz w:val="20"/>
        </w:rPr>
      </w:pPr>
      <w:r>
        <w:rPr>
          <w:sz w:val="20"/>
        </w:rPr>
        <w:t>B.</w:t>
      </w:r>
      <w:r>
        <w:rPr>
          <w:spacing w:val="-4"/>
          <w:sz w:val="20"/>
        </w:rPr>
        <w:t xml:space="preserve"> </w:t>
      </w:r>
      <w:r>
        <w:rPr>
          <w:sz w:val="20"/>
        </w:rPr>
        <w:t>Tech</w:t>
      </w:r>
      <w:r>
        <w:rPr>
          <w:spacing w:val="-2"/>
          <w:sz w:val="20"/>
        </w:rPr>
        <w:t xml:space="preserve"> </w:t>
      </w:r>
      <w:r>
        <w:rPr>
          <w:sz w:val="20"/>
        </w:rPr>
        <w:t>(CIVIL)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sz w:val="20"/>
        </w:rPr>
        <w:t>Centurion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4"/>
          <w:sz w:val="20"/>
        </w:rPr>
        <w:t xml:space="preserve"> </w:t>
      </w:r>
      <w:r>
        <w:rPr>
          <w:sz w:val="20"/>
        </w:rPr>
        <w:t>Bhubaneswar,</w:t>
      </w:r>
      <w:r>
        <w:rPr>
          <w:spacing w:val="1"/>
          <w:sz w:val="20"/>
        </w:rPr>
        <w:t xml:space="preserve"> </w:t>
      </w:r>
      <w:r>
        <w:rPr>
          <w:sz w:val="20"/>
        </w:rPr>
        <w:t>Odisha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2015</w:t>
      </w:r>
    </w:p>
    <w:p w:rsidR="00D655A9" w:rsidRDefault="009C6A2D">
      <w:pPr>
        <w:pStyle w:val="ListParagraph"/>
        <w:numPr>
          <w:ilvl w:val="0"/>
          <w:numId w:val="1"/>
        </w:numPr>
        <w:tabs>
          <w:tab w:val="left" w:pos="4739"/>
          <w:tab w:val="left" w:pos="4740"/>
        </w:tabs>
        <w:spacing w:before="34"/>
        <w:rPr>
          <w:sz w:val="20"/>
        </w:rPr>
      </w:pPr>
      <w:r>
        <w:rPr>
          <w:sz w:val="20"/>
        </w:rPr>
        <w:t>CHSE at</w:t>
      </w:r>
      <w:r>
        <w:rPr>
          <w:spacing w:val="-3"/>
          <w:sz w:val="20"/>
        </w:rPr>
        <w:t xml:space="preserve"> </w:t>
      </w:r>
      <w:r>
        <w:rPr>
          <w:sz w:val="20"/>
        </w:rPr>
        <w:t>Fakir</w:t>
      </w:r>
      <w:r>
        <w:rPr>
          <w:spacing w:val="-4"/>
          <w:sz w:val="20"/>
        </w:rPr>
        <w:t xml:space="preserve"> </w:t>
      </w:r>
      <w:r>
        <w:rPr>
          <w:sz w:val="20"/>
        </w:rPr>
        <w:t>Mohan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Baleshwar,</w:t>
      </w:r>
      <w:r>
        <w:rPr>
          <w:spacing w:val="2"/>
          <w:sz w:val="20"/>
        </w:rPr>
        <w:t xml:space="preserve"> </w:t>
      </w:r>
      <w:r>
        <w:rPr>
          <w:sz w:val="20"/>
        </w:rPr>
        <w:t>Odisha in</w:t>
      </w:r>
      <w:r>
        <w:rPr>
          <w:spacing w:val="-11"/>
          <w:sz w:val="20"/>
        </w:rPr>
        <w:t xml:space="preserve"> </w:t>
      </w:r>
      <w:r>
        <w:rPr>
          <w:sz w:val="20"/>
        </w:rPr>
        <w:t>2011</w:t>
      </w:r>
    </w:p>
    <w:sectPr w:rsidR="00D655A9" w:rsidSect="00D655A9">
      <w:pgSz w:w="12240" w:h="15840"/>
      <w:pgMar w:top="660" w:right="580" w:bottom="3120" w:left="0" w:header="0" w:footer="6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A2D" w:rsidRDefault="009C6A2D" w:rsidP="00D655A9">
      <w:r>
        <w:separator/>
      </w:r>
    </w:p>
  </w:endnote>
  <w:endnote w:type="continuationSeparator" w:id="1">
    <w:p w:rsidR="009C6A2D" w:rsidRDefault="009C6A2D" w:rsidP="00D65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A9" w:rsidRDefault="00D655A9">
    <w:pPr>
      <w:pStyle w:val="BodyText"/>
      <w:spacing w:line="14" w:lineRule="auto"/>
    </w:pPr>
    <w:r>
      <w:pict>
        <v:group id="_x0000_s2050" style="position:absolute;margin-left:34.6pt;margin-top:631.35pt;width:556.95pt;height:160.65pt;z-index:-15866880;mso-position-horizontal-relative:page;mso-position-vertical-relative:page" coordorigin="692,12627" coordsize="11139,3213">
          <v:rect id="_x0000_s2054" style="position:absolute;left:691;top:15277;width:10862;height:10" fillcolor="#d9d9d9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7586;top:12820;width:4244;height:3020">
            <v:imagedata r:id="rId1" o:title=""/>
          </v:shape>
          <v:shape id="_x0000_s2052" type="#_x0000_t75" style="position:absolute;left:8345;top:12627;width:3241;height:3213">
            <v:imagedata r:id="rId2" o:title=""/>
          </v:shape>
          <v:shape id="_x0000_s2051" type="#_x0000_t75" style="position:absolute;left:7171;top:14423;width:866;height:854">
            <v:imagedata r:id="rId3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4pt;margin-top:766.6pt;width:53.3pt;height:13.05pt;z-index:-15866368;mso-position-horizontal-relative:page;mso-position-vertical-relative:page" filled="f" stroked="f">
          <v:textbox inset="0,0,0,0">
            <w:txbxContent>
              <w:p w:rsidR="00D655A9" w:rsidRDefault="00D655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9C6A2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A246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  <w:r w:rsidR="009C6A2D">
                  <w:rPr>
                    <w:rFonts w:ascii="Calibri"/>
                    <w:spacing w:val="-4"/>
                  </w:rPr>
                  <w:t xml:space="preserve"> </w:t>
                </w:r>
                <w:r w:rsidR="009C6A2D">
                  <w:rPr>
                    <w:rFonts w:ascii="Calibri"/>
                  </w:rPr>
                  <w:t>|</w:t>
                </w:r>
                <w:r w:rsidR="009C6A2D">
                  <w:rPr>
                    <w:rFonts w:ascii="Calibri"/>
                    <w:spacing w:val="-3"/>
                  </w:rPr>
                  <w:t xml:space="preserve"> </w:t>
                </w:r>
                <w:r w:rsidR="009C6A2D">
                  <w:rPr>
                    <w:rFonts w:ascii="Calibri"/>
                    <w:color w:val="7E7E7E"/>
                  </w:rPr>
                  <w:t>P</w:t>
                </w:r>
                <w:r w:rsidR="009C6A2D">
                  <w:rPr>
                    <w:rFonts w:ascii="Calibri"/>
                    <w:color w:val="7E7E7E"/>
                    <w:spacing w:val="14"/>
                  </w:rPr>
                  <w:t xml:space="preserve"> </w:t>
                </w:r>
                <w:r w:rsidR="009C6A2D">
                  <w:rPr>
                    <w:rFonts w:ascii="Calibri"/>
                    <w:color w:val="7E7E7E"/>
                  </w:rPr>
                  <w:t>a</w:t>
                </w:r>
                <w:r w:rsidR="009C6A2D">
                  <w:rPr>
                    <w:rFonts w:ascii="Calibri"/>
                    <w:color w:val="7E7E7E"/>
                    <w:spacing w:val="12"/>
                  </w:rPr>
                  <w:t xml:space="preserve"> </w:t>
                </w:r>
                <w:r w:rsidR="009C6A2D">
                  <w:rPr>
                    <w:rFonts w:ascii="Calibri"/>
                    <w:color w:val="7E7E7E"/>
                  </w:rPr>
                  <w:t>g</w:t>
                </w:r>
                <w:r w:rsidR="009C6A2D">
                  <w:rPr>
                    <w:rFonts w:ascii="Calibri"/>
                    <w:color w:val="7E7E7E"/>
                    <w:spacing w:val="9"/>
                  </w:rPr>
                  <w:t xml:space="preserve"> </w:t>
                </w:r>
                <w:r w:rsidR="009C6A2D">
                  <w:rPr>
                    <w:rFonts w:ascii="Calibri"/>
                    <w:color w:val="7E7E7E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A2D" w:rsidRDefault="009C6A2D" w:rsidP="00D655A9">
      <w:r>
        <w:separator/>
      </w:r>
    </w:p>
  </w:footnote>
  <w:footnote w:type="continuationSeparator" w:id="1">
    <w:p w:rsidR="009C6A2D" w:rsidRDefault="009C6A2D" w:rsidP="00D655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A9" w:rsidRDefault="00D655A9">
    <w:pPr>
      <w:pStyle w:val="BodyText"/>
      <w:spacing w:line="14" w:lineRule="auto"/>
    </w:pPr>
    <w:r>
      <w:pict>
        <v:rect id="_x0000_s2056" style="position:absolute;margin-left:0;margin-top:0;width:593.05pt;height:20.65pt;z-index:-15867904;mso-position-horizontal-relative:page;mso-position-vertical-relative:page" fillcolor="#2c5579" stroked="f"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5A9" w:rsidRDefault="00D655A9">
    <w:pPr>
      <w:pStyle w:val="BodyText"/>
      <w:spacing w:line="14" w:lineRule="auto"/>
    </w:pPr>
    <w:r>
      <w:pict>
        <v:rect id="_x0000_s2055" style="position:absolute;margin-left:0;margin-top:0;width:593.05pt;height:20.65pt;z-index:-15867392;mso-position-horizontal-relative:page;mso-position-vertical-relative:page" fillcolor="#2c5579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0C7"/>
    <w:multiLevelType w:val="hybridMultilevel"/>
    <w:tmpl w:val="F4725F6C"/>
    <w:lvl w:ilvl="0" w:tplc="09DEE26A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87D8058A">
      <w:start w:val="1"/>
      <w:numFmt w:val="decimal"/>
      <w:lvlText w:val="%2."/>
      <w:lvlJc w:val="left"/>
      <w:pPr>
        <w:ind w:left="1891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2" w:tplc="EBBAD06E">
      <w:numFmt w:val="bullet"/>
      <w:lvlText w:val="•"/>
      <w:lvlJc w:val="left"/>
      <w:pPr>
        <w:ind w:left="2536" w:hanging="361"/>
      </w:pPr>
      <w:rPr>
        <w:rFonts w:hint="default"/>
        <w:lang w:val="en-US" w:eastAsia="en-US" w:bidi="ar-SA"/>
      </w:rPr>
    </w:lvl>
    <w:lvl w:ilvl="3" w:tplc="83C21234">
      <w:numFmt w:val="bullet"/>
      <w:lvlText w:val="•"/>
      <w:lvlJc w:val="left"/>
      <w:pPr>
        <w:ind w:left="3172" w:hanging="361"/>
      </w:pPr>
      <w:rPr>
        <w:rFonts w:hint="default"/>
        <w:lang w:val="en-US" w:eastAsia="en-US" w:bidi="ar-SA"/>
      </w:rPr>
    </w:lvl>
    <w:lvl w:ilvl="4" w:tplc="91143AB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5" w:tplc="C1046360">
      <w:numFmt w:val="bullet"/>
      <w:lvlText w:val="•"/>
      <w:lvlJc w:val="left"/>
      <w:pPr>
        <w:ind w:left="4444" w:hanging="361"/>
      </w:pPr>
      <w:rPr>
        <w:rFonts w:hint="default"/>
        <w:lang w:val="en-US" w:eastAsia="en-US" w:bidi="ar-SA"/>
      </w:rPr>
    </w:lvl>
    <w:lvl w:ilvl="6" w:tplc="D78A4948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7" w:tplc="B1C095D2">
      <w:numFmt w:val="bullet"/>
      <w:lvlText w:val="•"/>
      <w:lvlJc w:val="left"/>
      <w:pPr>
        <w:ind w:left="5716" w:hanging="361"/>
      </w:pPr>
      <w:rPr>
        <w:rFonts w:hint="default"/>
        <w:lang w:val="en-US" w:eastAsia="en-US" w:bidi="ar-SA"/>
      </w:rPr>
    </w:lvl>
    <w:lvl w:ilvl="8" w:tplc="0FAEF896">
      <w:numFmt w:val="bullet"/>
      <w:lvlText w:val="•"/>
      <w:lvlJc w:val="left"/>
      <w:pPr>
        <w:ind w:left="6352" w:hanging="361"/>
      </w:pPr>
      <w:rPr>
        <w:rFonts w:hint="default"/>
        <w:lang w:val="en-US" w:eastAsia="en-US" w:bidi="ar-SA"/>
      </w:rPr>
    </w:lvl>
  </w:abstractNum>
  <w:abstractNum w:abstractNumId="1">
    <w:nsid w:val="16FD13A1"/>
    <w:multiLevelType w:val="hybridMultilevel"/>
    <w:tmpl w:val="89248ABA"/>
    <w:lvl w:ilvl="0" w:tplc="823CCC12">
      <w:start w:val="1"/>
      <w:numFmt w:val="decimal"/>
      <w:lvlText w:val="%1."/>
      <w:lvlJc w:val="left"/>
      <w:pPr>
        <w:ind w:left="5680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756AE0D4">
      <w:numFmt w:val="bullet"/>
      <w:lvlText w:val="•"/>
      <w:lvlJc w:val="left"/>
      <w:pPr>
        <w:ind w:left="6278" w:hanging="284"/>
      </w:pPr>
      <w:rPr>
        <w:rFonts w:hint="default"/>
        <w:lang w:val="en-US" w:eastAsia="en-US" w:bidi="ar-SA"/>
      </w:rPr>
    </w:lvl>
    <w:lvl w:ilvl="2" w:tplc="9FA60B1C">
      <w:numFmt w:val="bullet"/>
      <w:lvlText w:val="•"/>
      <w:lvlJc w:val="left"/>
      <w:pPr>
        <w:ind w:left="6876" w:hanging="284"/>
      </w:pPr>
      <w:rPr>
        <w:rFonts w:hint="default"/>
        <w:lang w:val="en-US" w:eastAsia="en-US" w:bidi="ar-SA"/>
      </w:rPr>
    </w:lvl>
    <w:lvl w:ilvl="3" w:tplc="88F0C144">
      <w:numFmt w:val="bullet"/>
      <w:lvlText w:val="•"/>
      <w:lvlJc w:val="left"/>
      <w:pPr>
        <w:ind w:left="7474" w:hanging="284"/>
      </w:pPr>
      <w:rPr>
        <w:rFonts w:hint="default"/>
        <w:lang w:val="en-US" w:eastAsia="en-US" w:bidi="ar-SA"/>
      </w:rPr>
    </w:lvl>
    <w:lvl w:ilvl="4" w:tplc="F1DC4200">
      <w:numFmt w:val="bullet"/>
      <w:lvlText w:val="•"/>
      <w:lvlJc w:val="left"/>
      <w:pPr>
        <w:ind w:left="8072" w:hanging="284"/>
      </w:pPr>
      <w:rPr>
        <w:rFonts w:hint="default"/>
        <w:lang w:val="en-US" w:eastAsia="en-US" w:bidi="ar-SA"/>
      </w:rPr>
    </w:lvl>
    <w:lvl w:ilvl="5" w:tplc="4B5ED652">
      <w:numFmt w:val="bullet"/>
      <w:lvlText w:val="•"/>
      <w:lvlJc w:val="left"/>
      <w:pPr>
        <w:ind w:left="8670" w:hanging="284"/>
      </w:pPr>
      <w:rPr>
        <w:rFonts w:hint="default"/>
        <w:lang w:val="en-US" w:eastAsia="en-US" w:bidi="ar-SA"/>
      </w:rPr>
    </w:lvl>
    <w:lvl w:ilvl="6" w:tplc="C0541026">
      <w:numFmt w:val="bullet"/>
      <w:lvlText w:val="•"/>
      <w:lvlJc w:val="left"/>
      <w:pPr>
        <w:ind w:left="9268" w:hanging="284"/>
      </w:pPr>
      <w:rPr>
        <w:rFonts w:hint="default"/>
        <w:lang w:val="en-US" w:eastAsia="en-US" w:bidi="ar-SA"/>
      </w:rPr>
    </w:lvl>
    <w:lvl w:ilvl="7" w:tplc="EC90EBC2">
      <w:numFmt w:val="bullet"/>
      <w:lvlText w:val="•"/>
      <w:lvlJc w:val="left"/>
      <w:pPr>
        <w:ind w:left="9866" w:hanging="284"/>
      </w:pPr>
      <w:rPr>
        <w:rFonts w:hint="default"/>
        <w:lang w:val="en-US" w:eastAsia="en-US" w:bidi="ar-SA"/>
      </w:rPr>
    </w:lvl>
    <w:lvl w:ilvl="8" w:tplc="1A9E9B9E">
      <w:numFmt w:val="bullet"/>
      <w:lvlText w:val="•"/>
      <w:lvlJc w:val="left"/>
      <w:pPr>
        <w:ind w:left="10464" w:hanging="284"/>
      </w:pPr>
      <w:rPr>
        <w:rFonts w:hint="default"/>
        <w:lang w:val="en-US" w:eastAsia="en-US" w:bidi="ar-SA"/>
      </w:rPr>
    </w:lvl>
  </w:abstractNum>
  <w:abstractNum w:abstractNumId="2">
    <w:nsid w:val="36330407"/>
    <w:multiLevelType w:val="hybridMultilevel"/>
    <w:tmpl w:val="6990298A"/>
    <w:lvl w:ilvl="0" w:tplc="1312F992">
      <w:numFmt w:val="bullet"/>
      <w:lvlText w:val=""/>
      <w:lvlJc w:val="left"/>
      <w:pPr>
        <w:ind w:left="5099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EE22BAE">
      <w:numFmt w:val="bullet"/>
      <w:lvlText w:val="•"/>
      <w:lvlJc w:val="left"/>
      <w:pPr>
        <w:ind w:left="5756" w:hanging="360"/>
      </w:pPr>
      <w:rPr>
        <w:rFonts w:hint="default"/>
        <w:lang w:val="en-US" w:eastAsia="en-US" w:bidi="ar-SA"/>
      </w:rPr>
    </w:lvl>
    <w:lvl w:ilvl="2" w:tplc="0F0A501C"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3" w:tplc="CC2400D0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4" w:tplc="7682C046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5" w:tplc="CE260C26"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ar-SA"/>
      </w:rPr>
    </w:lvl>
    <w:lvl w:ilvl="6" w:tplc="6336701A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  <w:lvl w:ilvl="7" w:tplc="012654A2">
      <w:numFmt w:val="bullet"/>
      <w:lvlText w:val="•"/>
      <w:lvlJc w:val="left"/>
      <w:pPr>
        <w:ind w:left="9692" w:hanging="360"/>
      </w:pPr>
      <w:rPr>
        <w:rFonts w:hint="default"/>
        <w:lang w:val="en-US" w:eastAsia="en-US" w:bidi="ar-SA"/>
      </w:rPr>
    </w:lvl>
    <w:lvl w:ilvl="8" w:tplc="53D0EDF2">
      <w:numFmt w:val="bullet"/>
      <w:lvlText w:val="•"/>
      <w:lvlJc w:val="left"/>
      <w:pPr>
        <w:ind w:left="10348" w:hanging="360"/>
      </w:pPr>
      <w:rPr>
        <w:rFonts w:hint="default"/>
        <w:lang w:val="en-US" w:eastAsia="en-US" w:bidi="ar-SA"/>
      </w:rPr>
    </w:lvl>
  </w:abstractNum>
  <w:abstractNum w:abstractNumId="3">
    <w:nsid w:val="5AB6430B"/>
    <w:multiLevelType w:val="hybridMultilevel"/>
    <w:tmpl w:val="76DE99BC"/>
    <w:lvl w:ilvl="0" w:tplc="4C806010">
      <w:numFmt w:val="bullet"/>
      <w:lvlText w:val=""/>
      <w:lvlJc w:val="left"/>
      <w:pPr>
        <w:ind w:left="1779" w:hanging="428"/>
      </w:pPr>
      <w:rPr>
        <w:rFonts w:ascii="Symbol" w:eastAsia="Symbol" w:hAnsi="Symbol" w:cs="Symbol" w:hint="default"/>
        <w:color w:val="666666"/>
        <w:w w:val="100"/>
        <w:sz w:val="20"/>
        <w:szCs w:val="20"/>
        <w:lang w:val="en-US" w:eastAsia="en-US" w:bidi="ar-SA"/>
      </w:rPr>
    </w:lvl>
    <w:lvl w:ilvl="1" w:tplc="B17C9294">
      <w:numFmt w:val="bullet"/>
      <w:lvlText w:val="•"/>
      <w:lvlJc w:val="left"/>
      <w:pPr>
        <w:ind w:left="1994" w:hanging="428"/>
      </w:pPr>
      <w:rPr>
        <w:rFonts w:hint="default"/>
        <w:lang w:val="en-US" w:eastAsia="en-US" w:bidi="ar-SA"/>
      </w:rPr>
    </w:lvl>
    <w:lvl w:ilvl="2" w:tplc="B76C1AAE">
      <w:numFmt w:val="bullet"/>
      <w:lvlText w:val="•"/>
      <w:lvlJc w:val="left"/>
      <w:pPr>
        <w:ind w:left="2209" w:hanging="428"/>
      </w:pPr>
      <w:rPr>
        <w:rFonts w:hint="default"/>
        <w:lang w:val="en-US" w:eastAsia="en-US" w:bidi="ar-SA"/>
      </w:rPr>
    </w:lvl>
    <w:lvl w:ilvl="3" w:tplc="0C34918C">
      <w:numFmt w:val="bullet"/>
      <w:lvlText w:val="•"/>
      <w:lvlJc w:val="left"/>
      <w:pPr>
        <w:ind w:left="2424" w:hanging="428"/>
      </w:pPr>
      <w:rPr>
        <w:rFonts w:hint="default"/>
        <w:lang w:val="en-US" w:eastAsia="en-US" w:bidi="ar-SA"/>
      </w:rPr>
    </w:lvl>
    <w:lvl w:ilvl="4" w:tplc="3BF0F0EC">
      <w:numFmt w:val="bullet"/>
      <w:lvlText w:val="•"/>
      <w:lvlJc w:val="left"/>
      <w:pPr>
        <w:ind w:left="2639" w:hanging="428"/>
      </w:pPr>
      <w:rPr>
        <w:rFonts w:hint="default"/>
        <w:lang w:val="en-US" w:eastAsia="en-US" w:bidi="ar-SA"/>
      </w:rPr>
    </w:lvl>
    <w:lvl w:ilvl="5" w:tplc="20C230B6">
      <w:numFmt w:val="bullet"/>
      <w:lvlText w:val="•"/>
      <w:lvlJc w:val="left"/>
      <w:pPr>
        <w:ind w:left="2854" w:hanging="428"/>
      </w:pPr>
      <w:rPr>
        <w:rFonts w:hint="default"/>
        <w:lang w:val="en-US" w:eastAsia="en-US" w:bidi="ar-SA"/>
      </w:rPr>
    </w:lvl>
    <w:lvl w:ilvl="6" w:tplc="FF8EABC6">
      <w:numFmt w:val="bullet"/>
      <w:lvlText w:val="•"/>
      <w:lvlJc w:val="left"/>
      <w:pPr>
        <w:ind w:left="3069" w:hanging="428"/>
      </w:pPr>
      <w:rPr>
        <w:rFonts w:hint="default"/>
        <w:lang w:val="en-US" w:eastAsia="en-US" w:bidi="ar-SA"/>
      </w:rPr>
    </w:lvl>
    <w:lvl w:ilvl="7" w:tplc="4F54A2B0">
      <w:numFmt w:val="bullet"/>
      <w:lvlText w:val="•"/>
      <w:lvlJc w:val="left"/>
      <w:pPr>
        <w:ind w:left="3284" w:hanging="428"/>
      </w:pPr>
      <w:rPr>
        <w:rFonts w:hint="default"/>
        <w:lang w:val="en-US" w:eastAsia="en-US" w:bidi="ar-SA"/>
      </w:rPr>
    </w:lvl>
    <w:lvl w:ilvl="8" w:tplc="B4FCDF96">
      <w:numFmt w:val="bullet"/>
      <w:lvlText w:val="•"/>
      <w:lvlJc w:val="left"/>
      <w:pPr>
        <w:ind w:left="3499" w:hanging="428"/>
      </w:pPr>
      <w:rPr>
        <w:rFonts w:hint="default"/>
        <w:lang w:val="en-US" w:eastAsia="en-US" w:bidi="ar-SA"/>
      </w:rPr>
    </w:lvl>
  </w:abstractNum>
  <w:abstractNum w:abstractNumId="4">
    <w:nsid w:val="7071019E"/>
    <w:multiLevelType w:val="hybridMultilevel"/>
    <w:tmpl w:val="4A089A48"/>
    <w:lvl w:ilvl="0" w:tplc="3A540554">
      <w:numFmt w:val="bullet"/>
      <w:lvlText w:val=""/>
      <w:lvlJc w:val="left"/>
      <w:pPr>
        <w:ind w:left="4739" w:hanging="361"/>
      </w:pPr>
      <w:rPr>
        <w:rFonts w:ascii="Symbol" w:eastAsia="Symbol" w:hAnsi="Symbol" w:cs="Symbol" w:hint="default"/>
        <w:color w:val="666666"/>
        <w:w w:val="100"/>
        <w:sz w:val="20"/>
        <w:szCs w:val="20"/>
        <w:lang w:val="en-US" w:eastAsia="en-US" w:bidi="ar-SA"/>
      </w:rPr>
    </w:lvl>
    <w:lvl w:ilvl="1" w:tplc="C3CE515A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2" w:tplc="52EA6052">
      <w:numFmt w:val="bullet"/>
      <w:lvlText w:val="•"/>
      <w:lvlJc w:val="left"/>
      <w:pPr>
        <w:ind w:left="6124" w:hanging="361"/>
      </w:pPr>
      <w:rPr>
        <w:rFonts w:hint="default"/>
        <w:lang w:val="en-US" w:eastAsia="en-US" w:bidi="ar-SA"/>
      </w:rPr>
    </w:lvl>
    <w:lvl w:ilvl="3" w:tplc="AE06C47A">
      <w:numFmt w:val="bullet"/>
      <w:lvlText w:val="•"/>
      <w:lvlJc w:val="left"/>
      <w:pPr>
        <w:ind w:left="6816" w:hanging="361"/>
      </w:pPr>
      <w:rPr>
        <w:rFonts w:hint="default"/>
        <w:lang w:val="en-US" w:eastAsia="en-US" w:bidi="ar-SA"/>
      </w:rPr>
    </w:lvl>
    <w:lvl w:ilvl="4" w:tplc="24B6B04E">
      <w:numFmt w:val="bullet"/>
      <w:lvlText w:val="•"/>
      <w:lvlJc w:val="left"/>
      <w:pPr>
        <w:ind w:left="7508" w:hanging="361"/>
      </w:pPr>
      <w:rPr>
        <w:rFonts w:hint="default"/>
        <w:lang w:val="en-US" w:eastAsia="en-US" w:bidi="ar-SA"/>
      </w:rPr>
    </w:lvl>
    <w:lvl w:ilvl="5" w:tplc="31004920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  <w:lvl w:ilvl="6" w:tplc="CDACF5C2">
      <w:numFmt w:val="bullet"/>
      <w:lvlText w:val="•"/>
      <w:lvlJc w:val="left"/>
      <w:pPr>
        <w:ind w:left="8892" w:hanging="361"/>
      </w:pPr>
      <w:rPr>
        <w:rFonts w:hint="default"/>
        <w:lang w:val="en-US" w:eastAsia="en-US" w:bidi="ar-SA"/>
      </w:rPr>
    </w:lvl>
    <w:lvl w:ilvl="7" w:tplc="B074DE1E">
      <w:numFmt w:val="bullet"/>
      <w:lvlText w:val="•"/>
      <w:lvlJc w:val="left"/>
      <w:pPr>
        <w:ind w:left="9584" w:hanging="361"/>
      </w:pPr>
      <w:rPr>
        <w:rFonts w:hint="default"/>
        <w:lang w:val="en-US" w:eastAsia="en-US" w:bidi="ar-SA"/>
      </w:rPr>
    </w:lvl>
    <w:lvl w:ilvl="8" w:tplc="A0100264">
      <w:numFmt w:val="bullet"/>
      <w:lvlText w:val="•"/>
      <w:lvlJc w:val="left"/>
      <w:pPr>
        <w:ind w:left="10276" w:hanging="361"/>
      </w:pPr>
      <w:rPr>
        <w:rFonts w:hint="default"/>
        <w:lang w:val="en-US" w:eastAsia="en-US" w:bidi="ar-SA"/>
      </w:rPr>
    </w:lvl>
  </w:abstractNum>
  <w:abstractNum w:abstractNumId="5">
    <w:nsid w:val="73A001A8"/>
    <w:multiLevelType w:val="hybridMultilevel"/>
    <w:tmpl w:val="7E88BE2A"/>
    <w:lvl w:ilvl="0" w:tplc="EE4C6BFE">
      <w:start w:val="1"/>
      <w:numFmt w:val="decimal"/>
      <w:lvlText w:val="%1."/>
      <w:lvlJc w:val="left"/>
      <w:pPr>
        <w:ind w:left="5824" w:hanging="284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n-US" w:eastAsia="en-US" w:bidi="ar-SA"/>
      </w:rPr>
    </w:lvl>
    <w:lvl w:ilvl="1" w:tplc="5AE45C02">
      <w:numFmt w:val="bullet"/>
      <w:lvlText w:val="•"/>
      <w:lvlJc w:val="left"/>
      <w:pPr>
        <w:ind w:left="6404" w:hanging="284"/>
      </w:pPr>
      <w:rPr>
        <w:rFonts w:hint="default"/>
        <w:lang w:val="en-US" w:eastAsia="en-US" w:bidi="ar-SA"/>
      </w:rPr>
    </w:lvl>
    <w:lvl w:ilvl="2" w:tplc="0D98BCE2">
      <w:numFmt w:val="bullet"/>
      <w:lvlText w:val="•"/>
      <w:lvlJc w:val="left"/>
      <w:pPr>
        <w:ind w:left="6988" w:hanging="284"/>
      </w:pPr>
      <w:rPr>
        <w:rFonts w:hint="default"/>
        <w:lang w:val="en-US" w:eastAsia="en-US" w:bidi="ar-SA"/>
      </w:rPr>
    </w:lvl>
    <w:lvl w:ilvl="3" w:tplc="99667CE0">
      <w:numFmt w:val="bullet"/>
      <w:lvlText w:val="•"/>
      <w:lvlJc w:val="left"/>
      <w:pPr>
        <w:ind w:left="7572" w:hanging="284"/>
      </w:pPr>
      <w:rPr>
        <w:rFonts w:hint="default"/>
        <w:lang w:val="en-US" w:eastAsia="en-US" w:bidi="ar-SA"/>
      </w:rPr>
    </w:lvl>
    <w:lvl w:ilvl="4" w:tplc="33049790">
      <w:numFmt w:val="bullet"/>
      <w:lvlText w:val="•"/>
      <w:lvlJc w:val="left"/>
      <w:pPr>
        <w:ind w:left="8156" w:hanging="284"/>
      </w:pPr>
      <w:rPr>
        <w:rFonts w:hint="default"/>
        <w:lang w:val="en-US" w:eastAsia="en-US" w:bidi="ar-SA"/>
      </w:rPr>
    </w:lvl>
    <w:lvl w:ilvl="5" w:tplc="DB6448F2">
      <w:numFmt w:val="bullet"/>
      <w:lvlText w:val="•"/>
      <w:lvlJc w:val="left"/>
      <w:pPr>
        <w:ind w:left="8740" w:hanging="284"/>
      </w:pPr>
      <w:rPr>
        <w:rFonts w:hint="default"/>
        <w:lang w:val="en-US" w:eastAsia="en-US" w:bidi="ar-SA"/>
      </w:rPr>
    </w:lvl>
    <w:lvl w:ilvl="6" w:tplc="FB34AC10">
      <w:numFmt w:val="bullet"/>
      <w:lvlText w:val="•"/>
      <w:lvlJc w:val="left"/>
      <w:pPr>
        <w:ind w:left="9324" w:hanging="284"/>
      </w:pPr>
      <w:rPr>
        <w:rFonts w:hint="default"/>
        <w:lang w:val="en-US" w:eastAsia="en-US" w:bidi="ar-SA"/>
      </w:rPr>
    </w:lvl>
    <w:lvl w:ilvl="7" w:tplc="59D4AE04">
      <w:numFmt w:val="bullet"/>
      <w:lvlText w:val="•"/>
      <w:lvlJc w:val="left"/>
      <w:pPr>
        <w:ind w:left="9908" w:hanging="284"/>
      </w:pPr>
      <w:rPr>
        <w:rFonts w:hint="default"/>
        <w:lang w:val="en-US" w:eastAsia="en-US" w:bidi="ar-SA"/>
      </w:rPr>
    </w:lvl>
    <w:lvl w:ilvl="8" w:tplc="413E500E">
      <w:numFmt w:val="bullet"/>
      <w:lvlText w:val="•"/>
      <w:lvlJc w:val="left"/>
      <w:pPr>
        <w:ind w:left="10492" w:hanging="284"/>
      </w:pPr>
      <w:rPr>
        <w:rFonts w:hint="default"/>
        <w:lang w:val="en-US" w:eastAsia="en-US" w:bidi="ar-SA"/>
      </w:rPr>
    </w:lvl>
  </w:abstractNum>
  <w:abstractNum w:abstractNumId="6">
    <w:nsid w:val="7CC67D69"/>
    <w:multiLevelType w:val="hybridMultilevel"/>
    <w:tmpl w:val="EAFA1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655A9"/>
    <w:rsid w:val="006A2465"/>
    <w:rsid w:val="009C6A2D"/>
    <w:rsid w:val="00D65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55A9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D655A9"/>
    <w:pPr>
      <w:spacing w:before="124"/>
      <w:ind w:left="438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rsid w:val="00D655A9"/>
    <w:pPr>
      <w:ind w:left="4379" w:right="-1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655A9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D655A9"/>
    <w:pPr>
      <w:ind w:left="5824" w:hanging="284"/>
    </w:pPr>
  </w:style>
  <w:style w:type="paragraph" w:customStyle="1" w:styleId="TableParagraph">
    <w:name w:val="Table Paragraph"/>
    <w:basedOn w:val="Normal"/>
    <w:uiPriority w:val="1"/>
    <w:qFormat/>
    <w:rsid w:val="00D655A9"/>
  </w:style>
  <w:style w:type="paragraph" w:styleId="BalloonText">
    <w:name w:val="Balloon Text"/>
    <w:basedOn w:val="Normal"/>
    <w:link w:val="BalloonTextChar"/>
    <w:uiPriority w:val="99"/>
    <w:semiHidden/>
    <w:unhideWhenUsed/>
    <w:rsid w:val="006A24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65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mailto:anil.agasti@gmail.com" TargetMode="External"/><Relationship Id="rId23" Type="http://schemas.openxmlformats.org/officeDocument/2006/relationships/image" Target="media/image15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7.png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Owner</cp:lastModifiedBy>
  <cp:revision>2</cp:revision>
  <dcterms:created xsi:type="dcterms:W3CDTF">2023-07-05T08:07:00Z</dcterms:created>
  <dcterms:modified xsi:type="dcterms:W3CDTF">2023-07-05T08:09:00Z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